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37E0" w14:textId="77777777" w:rsidR="0023052B" w:rsidRPr="00831A97" w:rsidRDefault="0023052B" w:rsidP="0023052B">
      <w:pPr>
        <w:spacing w:line="360" w:lineRule="auto"/>
        <w:ind w:left="540"/>
        <w:jc w:val="center"/>
        <w:rPr>
          <w:b/>
          <w:bCs/>
          <w:color w:val="FF0000"/>
          <w:sz w:val="28"/>
        </w:rPr>
      </w:pPr>
      <w:r w:rsidRPr="00831A97">
        <w:rPr>
          <w:b/>
          <w:bCs/>
          <w:color w:val="FF0000"/>
          <w:sz w:val="28"/>
        </w:rPr>
        <w:t>Esercizio svolto</w:t>
      </w:r>
    </w:p>
    <w:p w14:paraId="0E786445" w14:textId="77777777" w:rsidR="0023052B" w:rsidRDefault="0023052B" w:rsidP="00A334E4">
      <w:pPr>
        <w:spacing w:line="360" w:lineRule="auto"/>
        <w:jc w:val="both"/>
        <w:rPr>
          <w:b/>
          <w:bCs/>
        </w:rPr>
      </w:pPr>
      <w:r w:rsidRPr="0023052B">
        <w:rPr>
          <w:b/>
          <w:bCs/>
        </w:rPr>
        <w:t xml:space="preserve">Determinare l’equazione della retta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23052B">
        <w:rPr>
          <w:b/>
          <w:bCs/>
        </w:rPr>
        <w:t xml:space="preserve"> tangente </w:t>
      </w:r>
      <w:r w:rsidR="00687384" w:rsidRPr="0023052B">
        <w:rPr>
          <w:b/>
          <w:bCs/>
        </w:rPr>
        <w:t xml:space="preserve">nel punto </w:t>
      </w: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0;-2</m:t>
            </m:r>
          </m:e>
        </m:d>
      </m:oMath>
      <w:r w:rsidR="00687384">
        <w:rPr>
          <w:b/>
          <w:bCs/>
        </w:rPr>
        <w:t xml:space="preserve"> </w:t>
      </w:r>
      <w:r w:rsidRPr="0023052B">
        <w:rPr>
          <w:b/>
          <w:bCs/>
        </w:rPr>
        <w:t xml:space="preserve">alla </w:t>
      </w:r>
      <w:r w:rsidR="00FA0A9E">
        <w:rPr>
          <w:b/>
          <w:bCs/>
        </w:rPr>
        <w:t>circonferenza</w:t>
      </w:r>
      <w:r w:rsidRPr="0023052B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γ</m:t>
        </m:r>
      </m:oMath>
      <w:r w:rsidRPr="0023052B">
        <w:rPr>
          <w:b/>
          <w:bCs/>
        </w:rPr>
        <w:t xml:space="preserve"> di equazione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y-8=0</m:t>
        </m:r>
      </m:oMath>
      <w:r w:rsidRPr="0023052B">
        <w:rPr>
          <w:b/>
          <w:bCs/>
        </w:rPr>
        <w:t>. Tracciare i grafici.</w:t>
      </w:r>
    </w:p>
    <w:p w14:paraId="3BAB6104" w14:textId="77777777" w:rsidR="00A334E4" w:rsidRDefault="00A334E4" w:rsidP="00A334E4">
      <w:pPr>
        <w:spacing w:line="360" w:lineRule="auto"/>
        <w:jc w:val="both"/>
        <w:rPr>
          <w:b/>
          <w:bCs/>
        </w:rPr>
      </w:pPr>
    </w:p>
    <w:p w14:paraId="38B5A7E7" w14:textId="77777777" w:rsidR="001764A1" w:rsidRDefault="00A334E4" w:rsidP="00A334E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Per determinare l’equazione della retta tangente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rPr>
          <w:b/>
          <w:bCs/>
        </w:rPr>
        <w:t xml:space="preserve"> si può applicare la regola dello </w:t>
      </w:r>
      <w:r w:rsidRPr="00DE10C5">
        <w:rPr>
          <w:b/>
          <w:bCs/>
          <w:i/>
        </w:rPr>
        <w:t>sdoppiamento</w:t>
      </w:r>
      <w:r>
        <w:rPr>
          <w:b/>
          <w:bCs/>
        </w:rPr>
        <w:t>, cioè si utilizza la seguente equazione:</w:t>
      </w:r>
    </w:p>
    <w:p w14:paraId="2BF70D67" w14:textId="77777777" w:rsidR="001764A1" w:rsidRPr="001764A1" w:rsidRDefault="00857139" w:rsidP="001764A1">
      <w:pPr>
        <w:spacing w:line="360" w:lineRule="auto"/>
        <w:jc w:val="center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xx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+y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+a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+b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+c=0</m:t>
          </m:r>
        </m:oMath>
      </m:oMathPara>
    </w:p>
    <w:p w14:paraId="3FCA0302" w14:textId="77777777" w:rsidR="00A334E4" w:rsidRPr="001764A1" w:rsidRDefault="00A334E4" w:rsidP="001764A1">
      <w:pPr>
        <w:spacing w:line="360" w:lineRule="auto"/>
        <w:rPr>
          <w:b/>
          <w:bCs/>
        </w:rPr>
      </w:pPr>
      <w:r>
        <w:rPr>
          <w:b/>
          <w:bCs/>
        </w:rPr>
        <w:t xml:space="preserve">dove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b/>
          <w:bCs/>
        </w:rPr>
        <w:t xml:space="preserve"> 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b/>
          <w:bCs/>
        </w:rPr>
        <w:t xml:space="preserve"> sono le coordinate del punto di tangenza.</w:t>
      </w:r>
    </w:p>
    <w:p w14:paraId="43E22E5B" w14:textId="77777777" w:rsidR="00EB30D7" w:rsidRDefault="009E2148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Pertanto sapendo che </w:t>
      </w:r>
      <m:oMath>
        <m:r>
          <m:rPr>
            <m:sty m:val="bi"/>
          </m:rPr>
          <w:rPr>
            <w:rFonts w:ascii="Cambria Math" w:hAnsi="Cambria Math"/>
          </w:rPr>
          <m:t>a=-8  ,  b=-2  e  c=-8</m:t>
        </m:r>
      </m:oMath>
      <w:r>
        <w:rPr>
          <w:b/>
          <w:bCs/>
        </w:rPr>
        <w:t xml:space="preserve"> ed inoltre che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=0  e 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=-2</m:t>
        </m:r>
      </m:oMath>
      <w:r w:rsidR="005116D3">
        <w:rPr>
          <w:b/>
          <w:bCs/>
        </w:rPr>
        <w:t xml:space="preserve"> si sostituiscono</w:t>
      </w:r>
      <w:r w:rsidR="001764A1">
        <w:rPr>
          <w:b/>
          <w:bCs/>
        </w:rPr>
        <w:t xml:space="preserve"> a posto delle lettere i numeri nell’equazione suddetta, cioè:</w:t>
      </w:r>
    </w:p>
    <w:p w14:paraId="57192F9A" w14:textId="77777777" w:rsidR="001764A1" w:rsidRPr="001764A1" w:rsidRDefault="0035736B" w:rsidP="001764A1">
      <w:pPr>
        <w:spacing w:line="360" w:lineRule="auto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x∙0-2</m:t>
          </m:r>
          <m:r>
            <m:rPr>
              <m:sty m:val="bi"/>
            </m:rPr>
            <w:rPr>
              <w:rFonts w:ascii="Cambria Math" w:hAnsi="Cambria Math"/>
            </w:rPr>
            <m:t>y-8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-8=0</m:t>
          </m:r>
        </m:oMath>
      </m:oMathPara>
    </w:p>
    <w:p w14:paraId="7C43F8EA" w14:textId="77777777" w:rsidR="001764A1" w:rsidRDefault="0035736B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Semplificando si ottiene:</w:t>
      </w:r>
    </w:p>
    <w:p w14:paraId="56B11E45" w14:textId="77777777" w:rsidR="00C51E0C" w:rsidRPr="00C51E0C" w:rsidRDefault="0035736B" w:rsidP="001764A1">
      <w:pPr>
        <w:spacing w:line="360" w:lineRule="auto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y-4</m:t>
          </m:r>
          <m:r>
            <m:rPr>
              <m:sty m:val="bi"/>
            </m:rPr>
            <w:rPr>
              <w:rFonts w:ascii="Cambria Math" w:hAnsi="Cambria Math"/>
            </w:rPr>
            <m:t>x-y+2-8=0</m:t>
          </m:r>
        </m:oMath>
      </m:oMathPara>
    </w:p>
    <w:p w14:paraId="63E3213E" w14:textId="77777777" w:rsidR="00BC1614" w:rsidRDefault="00C51E0C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Svolgendo i calcoli </w:t>
      </w:r>
      <w:r w:rsidR="00BC1614">
        <w:rPr>
          <w:b/>
          <w:bCs/>
        </w:rPr>
        <w:t>si ha:</w:t>
      </w:r>
    </w:p>
    <w:p w14:paraId="1B7F421C" w14:textId="77777777" w:rsidR="00BC1614" w:rsidRPr="00C51E0C" w:rsidRDefault="00BC1614" w:rsidP="00BC1614">
      <w:pPr>
        <w:spacing w:line="360" w:lineRule="auto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-3</m:t>
          </m:r>
          <m:r>
            <m:rPr>
              <m:sty m:val="bi"/>
            </m:rPr>
            <w:rPr>
              <w:rFonts w:ascii="Cambria Math" w:hAnsi="Cambria Math"/>
            </w:rPr>
            <m:t>y-4</m:t>
          </m:r>
          <m:r>
            <m:rPr>
              <m:sty m:val="bi"/>
            </m:rPr>
            <w:rPr>
              <w:rFonts w:ascii="Cambria Math" w:hAnsi="Cambria Math"/>
            </w:rPr>
            <m:t>x-6=0</m:t>
          </m:r>
        </m:oMath>
      </m:oMathPara>
    </w:p>
    <w:p w14:paraId="7C17E5F0" w14:textId="77777777" w:rsidR="00BC1614" w:rsidRDefault="00BC1614" w:rsidP="001764A1">
      <w:pPr>
        <w:spacing w:line="360" w:lineRule="auto"/>
        <w:jc w:val="both"/>
        <w:rPr>
          <w:b/>
          <w:bCs/>
        </w:rPr>
      </w:pPr>
    </w:p>
    <w:p w14:paraId="3BDD2A1D" w14:textId="77777777" w:rsidR="00C51E0C" w:rsidRDefault="00BC1614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E</w:t>
      </w:r>
      <w:r w:rsidR="00C51E0C">
        <w:rPr>
          <w:b/>
          <w:bCs/>
        </w:rPr>
        <w:t xml:space="preserve">splicitando rispetto alla variabile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51E0C">
        <w:rPr>
          <w:b/>
          <w:bCs/>
        </w:rPr>
        <w:t xml:space="preserve"> si ottiene:</w:t>
      </w:r>
      <w:bookmarkStart w:id="0" w:name="_GoBack"/>
      <w:bookmarkEnd w:id="0"/>
    </w:p>
    <w:p w14:paraId="2EA5732D" w14:textId="77777777" w:rsidR="00C51E0C" w:rsidRPr="00B86371" w:rsidRDefault="00C51E0C" w:rsidP="00C51E0C">
      <w:pPr>
        <w:spacing w:line="360" w:lineRule="auto"/>
        <w:jc w:val="both"/>
        <w:rPr>
          <w:b/>
          <w:bCs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y=-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x-2</m:t>
          </m:r>
        </m:oMath>
      </m:oMathPara>
    </w:p>
    <w:p w14:paraId="1C405A9E" w14:textId="77777777" w:rsidR="00C51E0C" w:rsidRDefault="00C51E0C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equazione della retta tangente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410565">
        <w:rPr>
          <w:b/>
          <w:bCs/>
        </w:rPr>
        <w:t xml:space="preserve"> alla </w:t>
      </w:r>
      <w:r w:rsidR="0035736B">
        <w:rPr>
          <w:b/>
          <w:bCs/>
        </w:rPr>
        <w:t>circonferenza</w:t>
      </w:r>
      <w:r w:rsidR="00410565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γ</m:t>
        </m:r>
      </m:oMath>
      <w:r w:rsidR="00410565">
        <w:rPr>
          <w:b/>
          <w:bCs/>
        </w:rPr>
        <w:t xml:space="preserve"> nel punto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410565">
        <w:rPr>
          <w:b/>
          <w:bCs/>
        </w:rPr>
        <w:t>.</w:t>
      </w:r>
    </w:p>
    <w:p w14:paraId="6BE12DFF" w14:textId="77777777" w:rsidR="00EA1B3C" w:rsidRDefault="00EA1B3C" w:rsidP="001764A1">
      <w:pPr>
        <w:spacing w:line="360" w:lineRule="auto"/>
        <w:jc w:val="both"/>
        <w:rPr>
          <w:b/>
          <w:bCs/>
        </w:rPr>
      </w:pPr>
    </w:p>
    <w:p w14:paraId="38AE7E3B" w14:textId="77777777" w:rsidR="00876B84" w:rsidRDefault="00876B84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Graficamente si ha:</w:t>
      </w:r>
    </w:p>
    <w:p w14:paraId="192D7B2C" w14:textId="77777777" w:rsidR="004D17B1" w:rsidRDefault="004D17B1" w:rsidP="001764A1">
      <w:pPr>
        <w:spacing w:line="360" w:lineRule="auto"/>
        <w:jc w:val="both"/>
        <w:rPr>
          <w:b/>
          <w:bCs/>
        </w:rPr>
      </w:pPr>
    </w:p>
    <w:p w14:paraId="00DB0361" w14:textId="77777777" w:rsidR="004D17B1" w:rsidRDefault="004D3240" w:rsidP="001764A1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718A84" wp14:editId="6DDBA392">
            <wp:extent cx="6120130" cy="26142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-ret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6326" w14:textId="77777777" w:rsidR="004D17B1" w:rsidRPr="001764A1" w:rsidRDefault="004D17B1" w:rsidP="001764A1">
      <w:pPr>
        <w:spacing w:line="360" w:lineRule="auto"/>
        <w:jc w:val="both"/>
        <w:rPr>
          <w:b/>
          <w:bCs/>
        </w:rPr>
      </w:pPr>
    </w:p>
    <w:sectPr w:rsidR="004D17B1" w:rsidRPr="001764A1" w:rsidSect="00876B84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FF43" w14:textId="77777777" w:rsidR="00857139" w:rsidRDefault="00857139" w:rsidP="00876B84">
      <w:r>
        <w:separator/>
      </w:r>
    </w:p>
  </w:endnote>
  <w:endnote w:type="continuationSeparator" w:id="0">
    <w:p w14:paraId="74E5CEB8" w14:textId="77777777" w:rsidR="00857139" w:rsidRDefault="00857139" w:rsidP="008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48C3" w14:textId="77777777" w:rsidR="00876B84" w:rsidRPr="00876B84" w:rsidRDefault="00876B84">
    <w:pPr>
      <w:pStyle w:val="Pidipagina"/>
      <w:rPr>
        <w:rFonts w:ascii="Brush Script MT" w:hAnsi="Brush Script MT"/>
        <w:b/>
        <w:sz w:val="28"/>
        <w:szCs w:val="28"/>
      </w:rPr>
    </w:pPr>
    <w:r w:rsidRPr="00876B84">
      <w:rPr>
        <w:rFonts w:ascii="Brush Script MT" w:hAnsi="Brush Script MT"/>
        <w:b/>
        <w:sz w:val="28"/>
        <w:szCs w:val="28"/>
      </w:rPr>
      <w:t>Prof. Mauro La Barbera</w:t>
    </w:r>
  </w:p>
  <w:p w14:paraId="39A60688" w14:textId="77777777" w:rsidR="00876B84" w:rsidRDefault="00876B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BBFA" w14:textId="77777777" w:rsidR="00857139" w:rsidRDefault="00857139" w:rsidP="00876B84">
      <w:r>
        <w:separator/>
      </w:r>
    </w:p>
  </w:footnote>
  <w:footnote w:type="continuationSeparator" w:id="0">
    <w:p w14:paraId="391EFBBA" w14:textId="77777777" w:rsidR="00857139" w:rsidRDefault="00857139" w:rsidP="0087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46E1"/>
    <w:multiLevelType w:val="hybridMultilevel"/>
    <w:tmpl w:val="2514D8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A2E72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7C2"/>
    <w:rsid w:val="001764A1"/>
    <w:rsid w:val="001B7D64"/>
    <w:rsid w:val="0023052B"/>
    <w:rsid w:val="0035736B"/>
    <w:rsid w:val="0040027A"/>
    <w:rsid w:val="00410565"/>
    <w:rsid w:val="004D17B1"/>
    <w:rsid w:val="004D3240"/>
    <w:rsid w:val="005116D3"/>
    <w:rsid w:val="00687384"/>
    <w:rsid w:val="00780CB2"/>
    <w:rsid w:val="00831A97"/>
    <w:rsid w:val="00857139"/>
    <w:rsid w:val="00876B84"/>
    <w:rsid w:val="009E2148"/>
    <w:rsid w:val="00A247C2"/>
    <w:rsid w:val="00A334E4"/>
    <w:rsid w:val="00AB29F8"/>
    <w:rsid w:val="00B86371"/>
    <w:rsid w:val="00BC1614"/>
    <w:rsid w:val="00C51E0C"/>
    <w:rsid w:val="00DE10C5"/>
    <w:rsid w:val="00EA1B3C"/>
    <w:rsid w:val="00EB2D48"/>
    <w:rsid w:val="00EB30D7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AFEF"/>
  <w15:docId w15:val="{B47A32D6-6105-4ABD-AD0C-0E449BEF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2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7D6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TANGENTE ALLA CIRCONFERENZA</dc:title>
  <dc:subject/>
  <dc:creator>Mauro</dc:creator>
  <cp:keywords>CIRCONFERENZA</cp:keywords>
  <dc:description/>
  <cp:lastModifiedBy>ACER</cp:lastModifiedBy>
  <cp:revision>10</cp:revision>
  <cp:lastPrinted>2023-05-22T05:49:00Z</cp:lastPrinted>
  <dcterms:created xsi:type="dcterms:W3CDTF">2015-11-02T14:18:00Z</dcterms:created>
  <dcterms:modified xsi:type="dcterms:W3CDTF">2023-05-22T05:50:00Z</dcterms:modified>
</cp:coreProperties>
</file>