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1B6C" w14:textId="079B95F9" w:rsidR="0082271A" w:rsidRPr="004D175A" w:rsidRDefault="00120205" w:rsidP="002904BE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 xml:space="preserve">LOGICA MATEMATICA      </w:t>
      </w:r>
      <w:r w:rsidR="0066556B">
        <w:rPr>
          <w:b/>
          <w:color w:val="FF0000"/>
          <w:sz w:val="24"/>
          <w:szCs w:val="24"/>
        </w:rPr>
        <w:t>ESERCIZI SVOLTI</w:t>
      </w:r>
    </w:p>
    <w:p w14:paraId="3D68942F" w14:textId="77777777" w:rsidR="002904BE" w:rsidRPr="004D175A" w:rsidRDefault="002904BE" w:rsidP="002904BE">
      <w:pPr>
        <w:rPr>
          <w:b/>
          <w:sz w:val="24"/>
          <w:szCs w:val="24"/>
        </w:rPr>
      </w:pPr>
    </w:p>
    <w:p w14:paraId="6B18D590" w14:textId="1D05367A" w:rsidR="0066556B" w:rsidRPr="0066556B" w:rsidRDefault="0066556B" w:rsidP="0066556B">
      <w:pPr>
        <w:pStyle w:val="Paragrafoelenco"/>
        <w:numPr>
          <w:ilvl w:val="0"/>
          <w:numId w:val="1"/>
        </w:num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DETERMINARE LA TAVOLA DI VERITA’ DELLA SEGUENTE PROPOSIZIONE </w:t>
      </w:r>
      <w:r w:rsidR="00E82BB8">
        <w:rPr>
          <w:b/>
          <w:sz w:val="24"/>
          <w:szCs w:val="24"/>
        </w:rPr>
        <w:t>MOLECOLARE</w:t>
      </w:r>
    </w:p>
    <w:p w14:paraId="6B6948BD" w14:textId="4118644F" w:rsidR="0066556B" w:rsidRDefault="0066556B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5FCD0908" w14:textId="2388AF67" w:rsidR="0066556B" w:rsidRPr="00206DF5" w:rsidRDefault="0001345E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(p</m:t>
          </m:r>
          <m:r>
            <m:rPr>
              <m:sty m:val="bi"/>
            </m:rPr>
            <w:rPr>
              <w:rFonts w:ascii="Cambria Math" w:eastAsiaTheme="minorEastAsia" w:hAnsi="Cambria Math" w:cs="Cambria Math"/>
              <w:color w:val="FF0000"/>
              <w:sz w:val="24"/>
              <w:szCs w:val="24"/>
            </w:rPr>
            <m:t>∧</m:t>
          </m:r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q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)→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∨q</m:t>
              </m:r>
            </m:e>
          </m:d>
        </m:oMath>
      </m:oMathPara>
    </w:p>
    <w:p w14:paraId="4DBDBD89" w14:textId="77777777" w:rsidR="00206DF5" w:rsidRPr="002C1BC0" w:rsidRDefault="00206DF5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39A9EEB9" w14:textId="12D40F2D" w:rsidR="002C1BC0" w:rsidRPr="0066556B" w:rsidRDefault="002C1BC0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Primo passaggio</w:t>
      </w:r>
      <w:r w:rsidR="00E82BB8" w:rsidRPr="00206DF5">
        <w:rPr>
          <w:rFonts w:eastAsiaTheme="minorEastAsia"/>
          <w:b/>
          <w:sz w:val="24"/>
          <w:szCs w:val="24"/>
        </w:rPr>
        <w:t>:</w:t>
      </w:r>
      <w:r w:rsidR="00E82BB8">
        <w:rPr>
          <w:rFonts w:eastAsiaTheme="minorEastAsia"/>
          <w:b/>
          <w:color w:val="FF0000"/>
          <w:sz w:val="24"/>
          <w:szCs w:val="24"/>
        </w:rPr>
        <w:t xml:space="preserve"> inserimento dei valori logici delle proposizioni atomiche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E82BB8">
        <w:rPr>
          <w:rFonts w:eastAsiaTheme="minorEastAsia"/>
          <w:b/>
          <w:color w:val="FF0000"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q</m:t>
        </m:r>
      </m:oMath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2268"/>
      </w:tblGrid>
      <w:tr w:rsidR="00275AD5" w:rsidRPr="004D175A" w14:paraId="43841A56" w14:textId="77777777" w:rsidTr="00800EA5">
        <w:trPr>
          <w:cantSplit/>
          <w:jc w:val="center"/>
        </w:trPr>
        <w:tc>
          <w:tcPr>
            <w:tcW w:w="0" w:type="auto"/>
            <w:vAlign w:val="center"/>
          </w:tcPr>
          <w:p w14:paraId="7444E7AF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bookmarkStart w:id="1" w:name="_Hlk123116340"/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127929F3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4D4B0F0A" w14:textId="77777777" w:rsidR="00275AD5" w:rsidRPr="00275AD5" w:rsidRDefault="003065AD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38CE293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EDD097A" w14:textId="77777777" w:rsidR="00275AD5" w:rsidRPr="00275AD5" w:rsidRDefault="00275AD5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60C1729F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∨q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8572DC7" w14:textId="77777777" w:rsidR="00275AD5" w:rsidRPr="00275AD5" w:rsidRDefault="00275AD5" w:rsidP="00800EA5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)→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∨q</m:t>
                  </m:r>
                </m:e>
              </m:d>
            </m:oMath>
            <w:r w:rsidRPr="00275AD5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75AD5" w:rsidRPr="004D175A" w14:paraId="340A1184" w14:textId="77777777" w:rsidTr="00800EA5">
        <w:trPr>
          <w:jc w:val="center"/>
        </w:trPr>
        <w:tc>
          <w:tcPr>
            <w:tcW w:w="0" w:type="auto"/>
          </w:tcPr>
          <w:p w14:paraId="3DF33693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6817D5E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0B3626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CD3E34A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C352BF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B4A1A16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4D7C0BF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39B8A882" w14:textId="77777777" w:rsidTr="00800EA5">
        <w:trPr>
          <w:jc w:val="center"/>
        </w:trPr>
        <w:tc>
          <w:tcPr>
            <w:tcW w:w="0" w:type="auto"/>
          </w:tcPr>
          <w:p w14:paraId="014EBC4A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49A135D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5E59E44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4F586F2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A46CF8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9933652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F97B2F1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275AD5" w:rsidRPr="004D175A" w14:paraId="4591EB1C" w14:textId="77777777" w:rsidTr="00800EA5">
        <w:trPr>
          <w:jc w:val="center"/>
        </w:trPr>
        <w:tc>
          <w:tcPr>
            <w:tcW w:w="0" w:type="auto"/>
          </w:tcPr>
          <w:p w14:paraId="7C255EB6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0AF6401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39C45D1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D2F3965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7B9A2B2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07A359B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0B4724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2797AF31" w14:textId="77777777" w:rsidTr="00800EA5">
        <w:trPr>
          <w:jc w:val="center"/>
        </w:trPr>
        <w:tc>
          <w:tcPr>
            <w:tcW w:w="0" w:type="auto"/>
          </w:tcPr>
          <w:p w14:paraId="09F563AC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5FD7070" w14:textId="77777777" w:rsidR="00275AD5" w:rsidRPr="00206DF5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206DF5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6CF3FF3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7D4F6C9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00C6EF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80A9DF4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A5A5C66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bookmarkEnd w:id="1"/>
    </w:tbl>
    <w:p w14:paraId="400F277F" w14:textId="206B05B6" w:rsidR="0066556B" w:rsidRDefault="0066556B" w:rsidP="0001345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1E901CA" w14:textId="7A10EE70" w:rsidR="002C1BC0" w:rsidRPr="0066556B" w:rsidRDefault="00275AD5" w:rsidP="002C1BC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Secondo</w:t>
      </w:r>
      <w:r w:rsidR="002C1BC0" w:rsidRPr="00206DF5">
        <w:rPr>
          <w:rFonts w:eastAsiaTheme="minorEastAsia"/>
          <w:b/>
          <w:sz w:val="24"/>
          <w:szCs w:val="24"/>
        </w:rPr>
        <w:t xml:space="preserve"> passaggio</w:t>
      </w:r>
      <w:r w:rsidR="00E82BB8" w:rsidRPr="00206DF5">
        <w:rPr>
          <w:rFonts w:eastAsiaTheme="minorEastAsia"/>
          <w:b/>
          <w:sz w:val="24"/>
          <w:szCs w:val="24"/>
        </w:rPr>
        <w:t>:</w:t>
      </w:r>
      <w:r w:rsidR="00E82BB8">
        <w:rPr>
          <w:rFonts w:eastAsiaTheme="minorEastAsia"/>
          <w:b/>
          <w:color w:val="FF0000"/>
          <w:sz w:val="24"/>
          <w:szCs w:val="24"/>
        </w:rPr>
        <w:t xml:space="preserve"> negazione della 1 e 2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2268"/>
      </w:tblGrid>
      <w:tr w:rsidR="00275AD5" w:rsidRPr="004D175A" w14:paraId="03DA13CD" w14:textId="77777777" w:rsidTr="00800EA5">
        <w:trPr>
          <w:cantSplit/>
          <w:jc w:val="center"/>
        </w:trPr>
        <w:tc>
          <w:tcPr>
            <w:tcW w:w="0" w:type="auto"/>
            <w:vAlign w:val="center"/>
          </w:tcPr>
          <w:p w14:paraId="1EF978D2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639CD9C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35C21DB" w14:textId="77777777" w:rsidR="00275AD5" w:rsidRPr="004D175A" w:rsidRDefault="003065AD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08B919E" w14:textId="77777777" w:rsid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55E4A0B" w14:textId="77777777" w:rsidR="00275AD5" w:rsidRPr="00275AD5" w:rsidRDefault="00275AD5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5D4B5432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∨q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2DE9F7F4" w14:textId="77777777" w:rsidR="00275AD5" w:rsidRPr="00275AD5" w:rsidRDefault="00275AD5" w:rsidP="00800EA5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)→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∨q</m:t>
                  </m:r>
                </m:e>
              </m:d>
            </m:oMath>
            <w:r w:rsidRPr="00275AD5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75AD5" w:rsidRPr="004D175A" w14:paraId="644796B1" w14:textId="77777777" w:rsidTr="00800EA5">
        <w:trPr>
          <w:jc w:val="center"/>
        </w:trPr>
        <w:tc>
          <w:tcPr>
            <w:tcW w:w="0" w:type="auto"/>
          </w:tcPr>
          <w:p w14:paraId="60364FE0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EA32B41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BF1F26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31ADA08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82B4E09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05D5CA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8B93589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291E3871" w14:textId="77777777" w:rsidTr="00800EA5">
        <w:trPr>
          <w:jc w:val="center"/>
        </w:trPr>
        <w:tc>
          <w:tcPr>
            <w:tcW w:w="0" w:type="auto"/>
          </w:tcPr>
          <w:p w14:paraId="296D00E9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5C8A0BE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CCB7869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4D71062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99C814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419510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A45216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275AD5" w:rsidRPr="004D175A" w14:paraId="66334CF4" w14:textId="77777777" w:rsidTr="00800EA5">
        <w:trPr>
          <w:jc w:val="center"/>
        </w:trPr>
        <w:tc>
          <w:tcPr>
            <w:tcW w:w="0" w:type="auto"/>
          </w:tcPr>
          <w:p w14:paraId="0768155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F07F06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9F00B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4EBC0D4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3515604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25D987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BAFE6BA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0DE6B281" w14:textId="77777777" w:rsidTr="00800EA5">
        <w:trPr>
          <w:jc w:val="center"/>
        </w:trPr>
        <w:tc>
          <w:tcPr>
            <w:tcW w:w="0" w:type="auto"/>
          </w:tcPr>
          <w:p w14:paraId="591C0F3F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481BF3A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091D7A8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60B1BB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333844A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A66DCE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7366C54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578A6B9D" w14:textId="77777777" w:rsidR="002C1BC0" w:rsidRDefault="002C1BC0" w:rsidP="002C1BC0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6BD02A5" w14:textId="23DED7C1" w:rsidR="002C1BC0" w:rsidRPr="0066556B" w:rsidRDefault="00275AD5" w:rsidP="002C1BC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Terzo</w:t>
      </w:r>
      <w:r w:rsidR="002C1BC0" w:rsidRPr="00206DF5">
        <w:rPr>
          <w:rFonts w:eastAsiaTheme="minorEastAsia"/>
          <w:b/>
          <w:sz w:val="24"/>
          <w:szCs w:val="24"/>
        </w:rPr>
        <w:t xml:space="preserve"> passaggio</w:t>
      </w:r>
      <w:r w:rsidR="00E82BB8" w:rsidRPr="00206DF5">
        <w:rPr>
          <w:rFonts w:eastAsiaTheme="minorEastAsia"/>
          <w:b/>
          <w:sz w:val="24"/>
          <w:szCs w:val="24"/>
        </w:rPr>
        <w:t>:</w:t>
      </w:r>
      <w:r w:rsidR="00E82BB8">
        <w:rPr>
          <w:rFonts w:eastAsiaTheme="minorEastAsia"/>
          <w:b/>
          <w:color w:val="FF0000"/>
          <w:sz w:val="24"/>
          <w:szCs w:val="24"/>
        </w:rPr>
        <w:t xml:space="preserve"> congiunzione tra la 1 e </w:t>
      </w:r>
      <w:r w:rsidR="00A4013B">
        <w:rPr>
          <w:rFonts w:eastAsiaTheme="minorEastAsia"/>
          <w:b/>
          <w:color w:val="FF0000"/>
          <w:sz w:val="24"/>
          <w:szCs w:val="24"/>
        </w:rPr>
        <w:t xml:space="preserve">la </w:t>
      </w:r>
      <w:r w:rsidR="00E82BB8">
        <w:rPr>
          <w:rFonts w:eastAsiaTheme="minorEastAsia"/>
          <w:b/>
          <w:color w:val="FF0000"/>
          <w:sz w:val="24"/>
          <w:szCs w:val="24"/>
        </w:rPr>
        <w:t>4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2268"/>
      </w:tblGrid>
      <w:tr w:rsidR="00275AD5" w:rsidRPr="004D175A" w14:paraId="730472CF" w14:textId="77777777" w:rsidTr="00800EA5">
        <w:trPr>
          <w:cantSplit/>
          <w:jc w:val="center"/>
        </w:trPr>
        <w:tc>
          <w:tcPr>
            <w:tcW w:w="0" w:type="auto"/>
            <w:vAlign w:val="center"/>
          </w:tcPr>
          <w:p w14:paraId="3F788B9E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0E910591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6C8F44FE" w14:textId="77777777" w:rsidR="00275AD5" w:rsidRPr="00275AD5" w:rsidRDefault="003065AD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4F56C2C0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4E7A30F7" w14:textId="77777777" w:rsidR="00275AD5" w:rsidRDefault="00275AD5" w:rsidP="00800EA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40B55F2E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∨q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9112D53" w14:textId="77777777" w:rsidR="00275AD5" w:rsidRPr="00275AD5" w:rsidRDefault="00275AD5" w:rsidP="00800EA5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)→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∨q</m:t>
                  </m:r>
                </m:e>
              </m:d>
            </m:oMath>
            <w:r w:rsidRPr="00275AD5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75AD5" w:rsidRPr="004D175A" w14:paraId="63892651" w14:textId="77777777" w:rsidTr="00800EA5">
        <w:trPr>
          <w:jc w:val="center"/>
        </w:trPr>
        <w:tc>
          <w:tcPr>
            <w:tcW w:w="0" w:type="auto"/>
          </w:tcPr>
          <w:p w14:paraId="0CB56F1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77414AF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B4A480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BBB09B1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16FA584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32D871B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4A4DB98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7C2D82BF" w14:textId="77777777" w:rsidTr="00800EA5">
        <w:trPr>
          <w:jc w:val="center"/>
        </w:trPr>
        <w:tc>
          <w:tcPr>
            <w:tcW w:w="0" w:type="auto"/>
          </w:tcPr>
          <w:p w14:paraId="1F8FD1F0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B7595DD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9032989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95D362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7F23CC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2313296A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128901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275AD5" w:rsidRPr="004D175A" w14:paraId="1D5642ED" w14:textId="77777777" w:rsidTr="00800EA5">
        <w:trPr>
          <w:jc w:val="center"/>
        </w:trPr>
        <w:tc>
          <w:tcPr>
            <w:tcW w:w="0" w:type="auto"/>
          </w:tcPr>
          <w:p w14:paraId="78FDCDE6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BD0DBC7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68C386F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C5DDDA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80E3082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367ABF6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B3CFA2B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72955B78" w14:textId="77777777" w:rsidTr="00800EA5">
        <w:trPr>
          <w:jc w:val="center"/>
        </w:trPr>
        <w:tc>
          <w:tcPr>
            <w:tcW w:w="0" w:type="auto"/>
          </w:tcPr>
          <w:p w14:paraId="115248F4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CC57DBA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F750E2D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8ADCABC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4767D6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046758E8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BCA7FCC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0AB00379" w14:textId="77777777" w:rsidR="002C1BC0" w:rsidRDefault="002C1BC0" w:rsidP="002C1BC0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51CF3DE6" w14:textId="28C0D168" w:rsidR="002C1BC0" w:rsidRPr="0066556B" w:rsidRDefault="00275AD5" w:rsidP="002C1BC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 xml:space="preserve">Quarto </w:t>
      </w:r>
      <w:r w:rsidR="002C1BC0" w:rsidRPr="00206DF5">
        <w:rPr>
          <w:rFonts w:eastAsiaTheme="minorEastAsia"/>
          <w:b/>
          <w:sz w:val="24"/>
          <w:szCs w:val="24"/>
        </w:rPr>
        <w:t>passaggio</w:t>
      </w:r>
      <w:r w:rsidR="00E82BB8" w:rsidRPr="00206DF5">
        <w:rPr>
          <w:rFonts w:eastAsiaTheme="minorEastAsia"/>
          <w:b/>
          <w:sz w:val="24"/>
          <w:szCs w:val="24"/>
        </w:rPr>
        <w:t>:</w:t>
      </w:r>
      <w:r w:rsidR="00E82BB8">
        <w:rPr>
          <w:rFonts w:eastAsiaTheme="minorEastAsia"/>
          <w:b/>
          <w:color w:val="FF0000"/>
          <w:sz w:val="24"/>
          <w:szCs w:val="24"/>
        </w:rPr>
        <w:t xml:space="preserve"> disgiunzione inclusiva tra la 3 e la 2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2268"/>
      </w:tblGrid>
      <w:tr w:rsidR="00275AD5" w:rsidRPr="004D175A" w14:paraId="67F9C44B" w14:textId="77777777" w:rsidTr="00800EA5">
        <w:trPr>
          <w:cantSplit/>
          <w:jc w:val="center"/>
        </w:trPr>
        <w:tc>
          <w:tcPr>
            <w:tcW w:w="0" w:type="auto"/>
            <w:vAlign w:val="center"/>
          </w:tcPr>
          <w:p w14:paraId="66E30ACB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2F2205DC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474782EB" w14:textId="77777777" w:rsidR="00275AD5" w:rsidRPr="00275AD5" w:rsidRDefault="003065AD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D763B7A" w14:textId="77777777" w:rsidR="00275AD5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BD48372" w14:textId="77777777" w:rsidR="00275AD5" w:rsidRPr="00275AD5" w:rsidRDefault="00275AD5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02C39B3D" w14:textId="77777777" w:rsid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∨q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25271913" w14:textId="77777777" w:rsidR="00275AD5" w:rsidRPr="00275AD5" w:rsidRDefault="00275AD5" w:rsidP="00800EA5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)→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∨q</m:t>
                  </m:r>
                </m:e>
              </m:d>
            </m:oMath>
            <w:r w:rsidRPr="00275AD5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75AD5" w:rsidRPr="004D175A" w14:paraId="27E5B750" w14:textId="77777777" w:rsidTr="00800EA5">
        <w:trPr>
          <w:jc w:val="center"/>
        </w:trPr>
        <w:tc>
          <w:tcPr>
            <w:tcW w:w="0" w:type="auto"/>
          </w:tcPr>
          <w:p w14:paraId="73EC72A5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0F71861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26F2592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D010DD4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C7C7C45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EB83F74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D671D8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69A5FD1F" w14:textId="77777777" w:rsidTr="00800EA5">
        <w:trPr>
          <w:jc w:val="center"/>
        </w:trPr>
        <w:tc>
          <w:tcPr>
            <w:tcW w:w="0" w:type="auto"/>
          </w:tcPr>
          <w:p w14:paraId="32B6531A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79EDA86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432047F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DE3505B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48E9332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CB19A5E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47BBA47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275AD5" w:rsidRPr="004D175A" w14:paraId="085B913F" w14:textId="77777777" w:rsidTr="00800EA5">
        <w:trPr>
          <w:jc w:val="center"/>
        </w:trPr>
        <w:tc>
          <w:tcPr>
            <w:tcW w:w="0" w:type="auto"/>
          </w:tcPr>
          <w:p w14:paraId="1FEC8B78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0AF4213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E86B7AE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14173D0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04D818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FE2C8EA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A429BB1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275AD5" w:rsidRPr="004D175A" w14:paraId="523420BB" w14:textId="77777777" w:rsidTr="00800EA5">
        <w:trPr>
          <w:jc w:val="center"/>
        </w:trPr>
        <w:tc>
          <w:tcPr>
            <w:tcW w:w="0" w:type="auto"/>
          </w:tcPr>
          <w:p w14:paraId="3BDFDD5A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63B99C5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86C667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8761ADC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5F141AA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370E522" w14:textId="77777777" w:rsidR="00275AD5" w:rsidRPr="004D175A" w:rsidRDefault="00275AD5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D13230B" w14:textId="77777777" w:rsidR="00275AD5" w:rsidRPr="00275AD5" w:rsidRDefault="00275AD5" w:rsidP="00800EA5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34BDA950" w14:textId="77777777" w:rsidR="002C1BC0" w:rsidRDefault="002C1BC0" w:rsidP="002C1BC0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44C6D109" w14:textId="77777777" w:rsidR="0066556B" w:rsidRDefault="0066556B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6A356D7C" w14:textId="655D2C43" w:rsidR="002C1BC0" w:rsidRPr="0066556B" w:rsidRDefault="00275AD5" w:rsidP="002C1BC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Quinto</w:t>
      </w:r>
      <w:r w:rsidR="002C1BC0" w:rsidRPr="00206DF5">
        <w:rPr>
          <w:rFonts w:eastAsiaTheme="minorEastAsia"/>
          <w:b/>
          <w:sz w:val="24"/>
          <w:szCs w:val="24"/>
        </w:rPr>
        <w:t xml:space="preserve"> passaggio</w:t>
      </w:r>
      <w:r w:rsidR="00E82BB8" w:rsidRPr="00206DF5">
        <w:rPr>
          <w:rFonts w:eastAsiaTheme="minorEastAsia"/>
          <w:b/>
          <w:sz w:val="24"/>
          <w:szCs w:val="24"/>
        </w:rPr>
        <w:t>:</w:t>
      </w:r>
      <w:r w:rsidR="00E82BB8">
        <w:rPr>
          <w:rFonts w:eastAsiaTheme="minorEastAsia"/>
          <w:b/>
          <w:color w:val="FF0000"/>
          <w:sz w:val="24"/>
          <w:szCs w:val="24"/>
        </w:rPr>
        <w:t xml:space="preserve"> implicazione tra </w:t>
      </w:r>
      <w:r w:rsidR="0086469D">
        <w:rPr>
          <w:rFonts w:eastAsiaTheme="minorEastAsia"/>
          <w:b/>
          <w:color w:val="FF0000"/>
          <w:sz w:val="24"/>
          <w:szCs w:val="24"/>
        </w:rPr>
        <w:t xml:space="preserve">la 5 e </w:t>
      </w:r>
      <w:r w:rsidR="00A4013B">
        <w:rPr>
          <w:rFonts w:eastAsiaTheme="minorEastAsia"/>
          <w:b/>
          <w:color w:val="FF0000"/>
          <w:sz w:val="24"/>
          <w:szCs w:val="24"/>
        </w:rPr>
        <w:t xml:space="preserve">la </w:t>
      </w:r>
      <w:r w:rsidR="0086469D">
        <w:rPr>
          <w:rFonts w:eastAsiaTheme="minorEastAsia"/>
          <w:b/>
          <w:color w:val="FF0000"/>
          <w:sz w:val="24"/>
          <w:szCs w:val="24"/>
        </w:rPr>
        <w:t>6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2268"/>
      </w:tblGrid>
      <w:tr w:rsidR="002C1BC0" w:rsidRPr="004D175A" w14:paraId="3A40EABF" w14:textId="77777777" w:rsidTr="002C1BC0">
        <w:trPr>
          <w:cantSplit/>
          <w:jc w:val="center"/>
        </w:trPr>
        <w:tc>
          <w:tcPr>
            <w:tcW w:w="0" w:type="auto"/>
            <w:vAlign w:val="center"/>
          </w:tcPr>
          <w:p w14:paraId="1EB6166D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4A87080C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394C93E5" w14:textId="77777777" w:rsidR="002C1BC0" w:rsidRPr="00275AD5" w:rsidRDefault="003065AD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49D2825F" w14:textId="77777777" w:rsidR="002C1BC0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BE0499C" w14:textId="77777777" w:rsidR="002C1BC0" w:rsidRPr="00275AD5" w:rsidRDefault="002C1BC0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5674AA01" w14:textId="77777777" w:rsidR="002C1BC0" w:rsidRPr="00275AD5" w:rsidRDefault="003065AD" w:rsidP="00800EA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∨q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07BF42A" w14:textId="66468848" w:rsidR="002C1BC0" w:rsidRPr="0001345E" w:rsidRDefault="009C6B3F" w:rsidP="00800EA5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 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)→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∨q</m:t>
                  </m:r>
                </m:e>
              </m:d>
            </m:oMath>
            <w:r w:rsidR="002C1BC0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C1BC0" w:rsidRPr="004D175A" w14:paraId="4DACA55C" w14:textId="77777777" w:rsidTr="002C1BC0">
        <w:trPr>
          <w:jc w:val="center"/>
        </w:trPr>
        <w:tc>
          <w:tcPr>
            <w:tcW w:w="0" w:type="auto"/>
          </w:tcPr>
          <w:p w14:paraId="677A7322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F9FBFB5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E8A733A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0731DD5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B4C6334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0C8667E2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048B9DB" w14:textId="0833E686" w:rsidR="002C1BC0" w:rsidRDefault="002C1BC0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2C1BC0" w:rsidRPr="004D175A" w14:paraId="3380E7A8" w14:textId="77777777" w:rsidTr="002C1BC0">
        <w:trPr>
          <w:jc w:val="center"/>
        </w:trPr>
        <w:tc>
          <w:tcPr>
            <w:tcW w:w="0" w:type="auto"/>
          </w:tcPr>
          <w:p w14:paraId="735091EF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FB8405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00499F1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B92A291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37383CB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193EAF9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F80704B" w14:textId="4A1F4DEA" w:rsidR="002C1BC0" w:rsidRDefault="002C1BC0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</w:tr>
      <w:tr w:rsidR="002C1BC0" w:rsidRPr="004D175A" w14:paraId="053CCADB" w14:textId="77777777" w:rsidTr="002C1BC0">
        <w:trPr>
          <w:jc w:val="center"/>
        </w:trPr>
        <w:tc>
          <w:tcPr>
            <w:tcW w:w="0" w:type="auto"/>
          </w:tcPr>
          <w:p w14:paraId="7343E175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E2D4602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9E381FB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7FE706C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72BAAFC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14B77E4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8C1BA9F" w14:textId="2DFCDC6E" w:rsidR="002C1BC0" w:rsidRDefault="002C1BC0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2C1BC0" w:rsidRPr="004D175A" w14:paraId="011ACBB2" w14:textId="77777777" w:rsidTr="002C1BC0">
        <w:trPr>
          <w:jc w:val="center"/>
        </w:trPr>
        <w:tc>
          <w:tcPr>
            <w:tcW w:w="0" w:type="auto"/>
          </w:tcPr>
          <w:p w14:paraId="083EE2D8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F911D2E" w14:textId="77777777" w:rsidR="002C1BC0" w:rsidRPr="004D175A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D196E11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3A03B7F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5174F40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A483B78" w14:textId="77777777" w:rsidR="002C1BC0" w:rsidRPr="00275AD5" w:rsidRDefault="002C1BC0" w:rsidP="00800EA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9DBD736" w14:textId="58A13A4E" w:rsidR="002C1BC0" w:rsidRDefault="002C1BC0" w:rsidP="00800EA5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p w14:paraId="7C051133" w14:textId="77777777" w:rsidR="002C1BC0" w:rsidRDefault="002C1BC0" w:rsidP="002C1BC0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579DD0AA" w14:textId="5C5AEE76" w:rsidR="0066556B" w:rsidRDefault="0066556B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277B0381" w14:textId="77777777" w:rsidR="0066556B" w:rsidRPr="0066556B" w:rsidRDefault="0066556B" w:rsidP="0066556B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2BE00ECE" w14:textId="77777777" w:rsidR="001638AE" w:rsidRPr="0066556B" w:rsidRDefault="002904BE" w:rsidP="001638AE">
      <w:pPr>
        <w:pStyle w:val="Paragrafoelenco"/>
        <w:numPr>
          <w:ilvl w:val="0"/>
          <w:numId w:val="1"/>
        </w:numPr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w:lastRenderedPageBreak/>
          <m:t xml:space="preserve"> </m:t>
        </m:r>
      </m:oMath>
      <w:r w:rsidR="001638AE">
        <w:rPr>
          <w:b/>
          <w:sz w:val="24"/>
          <w:szCs w:val="24"/>
        </w:rPr>
        <w:t>DETERMINARE LA TAVOLA DI VERITA’ DELLA SEGUENTE PROPOSIZIONE MOLECOLARE</w:t>
      </w:r>
    </w:p>
    <w:p w14:paraId="4DA4B486" w14:textId="77777777" w:rsidR="001638AE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42AE61A8" w14:textId="484B1930" w:rsidR="001638AE" w:rsidRPr="00206DF5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(p</m:t>
          </m:r>
          <m:r>
            <m:rPr>
              <m:sty m:val="bi"/>
            </m:rPr>
            <w:rPr>
              <w:rFonts w:ascii="Cambria Math" w:eastAsiaTheme="minorEastAsia" w:hAnsi="Cambria Math" w:cs="Cambria Math"/>
              <w:color w:val="FF0000"/>
              <w:sz w:val="24"/>
              <w:szCs w:val="24"/>
            </w:rPr>
            <m:t>∧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q)↔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q∧p</m:t>
              </m:r>
            </m:e>
          </m:d>
        </m:oMath>
      </m:oMathPara>
    </w:p>
    <w:p w14:paraId="36E52FDE" w14:textId="77777777" w:rsidR="001638AE" w:rsidRPr="002C1BC0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116A1637" w14:textId="5C9EA318" w:rsidR="001638AE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Primo passaggio:</w:t>
      </w:r>
      <w:r>
        <w:rPr>
          <w:rFonts w:eastAsiaTheme="minorEastAsia"/>
          <w:b/>
          <w:color w:val="FF0000"/>
          <w:sz w:val="24"/>
          <w:szCs w:val="24"/>
        </w:rPr>
        <w:t xml:space="preserve"> inserimento dei valori logici delle proposizioni atomiche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q</m:t>
        </m:r>
      </m:oMath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  <w:gridCol w:w="759"/>
        <w:gridCol w:w="2268"/>
      </w:tblGrid>
      <w:tr w:rsidR="00A4013B" w:rsidRPr="004D175A" w14:paraId="6EC9F474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568A91FF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1D0FD169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02E16098" w14:textId="77777777" w:rsidR="00A4013B" w:rsidRPr="00A4013B" w:rsidRDefault="00A4013B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  <w:vAlign w:val="center"/>
          </w:tcPr>
          <w:p w14:paraId="1B436A95" w14:textId="77777777" w:rsidR="00A4013B" w:rsidRPr="00A4013B" w:rsidRDefault="00A4013B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q∧p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45C94ED" w14:textId="77777777" w:rsidR="00A4013B" w:rsidRPr="00A4013B" w:rsidRDefault="00A4013B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q)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q∧p</m:t>
                  </m:r>
                </m:e>
              </m:d>
            </m:oMath>
            <w:r w:rsidRPr="00A4013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4013B" w:rsidRPr="004D175A" w14:paraId="4B40924C" w14:textId="77777777" w:rsidTr="001459DB">
        <w:trPr>
          <w:jc w:val="center"/>
        </w:trPr>
        <w:tc>
          <w:tcPr>
            <w:tcW w:w="0" w:type="auto"/>
          </w:tcPr>
          <w:p w14:paraId="54B3F45C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6B24EC2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1841A14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3E9548B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95D4C30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6A3DE2EE" w14:textId="77777777" w:rsidTr="001459DB">
        <w:trPr>
          <w:jc w:val="center"/>
        </w:trPr>
        <w:tc>
          <w:tcPr>
            <w:tcW w:w="0" w:type="auto"/>
          </w:tcPr>
          <w:p w14:paraId="073944AE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B0C7D3C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92D3F36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07DEE159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C77C7EF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4A887F3C" w14:textId="77777777" w:rsidTr="001459DB">
        <w:trPr>
          <w:jc w:val="center"/>
        </w:trPr>
        <w:tc>
          <w:tcPr>
            <w:tcW w:w="0" w:type="auto"/>
          </w:tcPr>
          <w:p w14:paraId="6337ACC2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9EB88AF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BE7853B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BEEF23D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8CFE4C7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434079EA" w14:textId="77777777" w:rsidTr="001459DB">
        <w:trPr>
          <w:jc w:val="center"/>
        </w:trPr>
        <w:tc>
          <w:tcPr>
            <w:tcW w:w="0" w:type="auto"/>
          </w:tcPr>
          <w:p w14:paraId="7185EB93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9AB4AE2" w14:textId="77777777" w:rsidR="00A4013B" w:rsidRPr="00624FB6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624FB6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B6489E7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B0B5FE6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E6AD37E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4CE3B459" w14:textId="77777777" w:rsidR="00A4013B" w:rsidRPr="0066556B" w:rsidRDefault="00A4013B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02A11EBB" w14:textId="038C417C" w:rsidR="001638AE" w:rsidRPr="0066556B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Secondo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A4013B">
        <w:rPr>
          <w:rFonts w:eastAsiaTheme="minorEastAsia"/>
          <w:b/>
          <w:color w:val="FF0000"/>
          <w:sz w:val="24"/>
          <w:szCs w:val="24"/>
        </w:rPr>
        <w:t xml:space="preserve">congiunzione tra </w:t>
      </w:r>
      <w:r>
        <w:rPr>
          <w:rFonts w:eastAsiaTheme="minorEastAsia"/>
          <w:b/>
          <w:color w:val="FF0000"/>
          <w:sz w:val="24"/>
          <w:szCs w:val="24"/>
        </w:rPr>
        <w:t>la 1 e</w:t>
      </w:r>
      <w:r w:rsidR="00A4013B">
        <w:rPr>
          <w:rFonts w:eastAsiaTheme="minorEastAsia"/>
          <w:b/>
          <w:color w:val="FF0000"/>
          <w:sz w:val="24"/>
          <w:szCs w:val="24"/>
        </w:rPr>
        <w:t xml:space="preserve"> la</w:t>
      </w:r>
      <w:r>
        <w:rPr>
          <w:rFonts w:eastAsiaTheme="minorEastAsia"/>
          <w:b/>
          <w:color w:val="FF0000"/>
          <w:sz w:val="24"/>
          <w:szCs w:val="24"/>
        </w:rPr>
        <w:t xml:space="preserve"> 2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  <w:gridCol w:w="759"/>
        <w:gridCol w:w="2268"/>
      </w:tblGrid>
      <w:tr w:rsidR="00A4013B" w:rsidRPr="004D175A" w14:paraId="6B02A99D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1B91EA7D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47DD8724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8963FBB" w14:textId="77777777" w:rsidR="00A4013B" w:rsidRPr="00A4013B" w:rsidRDefault="00A4013B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  <w:vAlign w:val="center"/>
          </w:tcPr>
          <w:p w14:paraId="57179FA1" w14:textId="77777777" w:rsidR="00A4013B" w:rsidRPr="00A4013B" w:rsidRDefault="00A4013B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q∧p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053D441" w14:textId="77777777" w:rsidR="00A4013B" w:rsidRPr="00A4013B" w:rsidRDefault="00A4013B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q)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q∧p</m:t>
                  </m:r>
                </m:e>
              </m:d>
            </m:oMath>
            <w:r w:rsidRPr="00A4013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4013B" w:rsidRPr="004D175A" w14:paraId="3228DECA" w14:textId="77777777" w:rsidTr="001459DB">
        <w:trPr>
          <w:jc w:val="center"/>
        </w:trPr>
        <w:tc>
          <w:tcPr>
            <w:tcW w:w="0" w:type="auto"/>
          </w:tcPr>
          <w:p w14:paraId="6031CA5E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12D6C5C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6A2FB0E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5864F2E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C9884BB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49757319" w14:textId="77777777" w:rsidTr="001459DB">
        <w:trPr>
          <w:jc w:val="center"/>
        </w:trPr>
        <w:tc>
          <w:tcPr>
            <w:tcW w:w="0" w:type="auto"/>
          </w:tcPr>
          <w:p w14:paraId="64F7B1BD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D6A8F02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BFCF00E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19228FF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F3B854C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0534691A" w14:textId="77777777" w:rsidTr="001459DB">
        <w:trPr>
          <w:jc w:val="center"/>
        </w:trPr>
        <w:tc>
          <w:tcPr>
            <w:tcW w:w="0" w:type="auto"/>
          </w:tcPr>
          <w:p w14:paraId="39CD72A7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9B45214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5BD81D6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22ACDE7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F29E49D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2CC15DDB" w14:textId="77777777" w:rsidTr="001459DB">
        <w:trPr>
          <w:jc w:val="center"/>
        </w:trPr>
        <w:tc>
          <w:tcPr>
            <w:tcW w:w="0" w:type="auto"/>
          </w:tcPr>
          <w:p w14:paraId="46B0CCE8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B1BE8B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8E7A14E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923F9C2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431922A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79023031" w14:textId="77777777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63FFB7E4" w14:textId="65E363C8" w:rsidR="001638AE" w:rsidRPr="0066556B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Terzo passaggio:</w:t>
      </w:r>
      <w:r>
        <w:rPr>
          <w:rFonts w:eastAsiaTheme="minorEastAsia"/>
          <w:b/>
          <w:color w:val="FF0000"/>
          <w:sz w:val="24"/>
          <w:szCs w:val="24"/>
        </w:rPr>
        <w:t xml:space="preserve"> congiunzione tra la </w:t>
      </w:r>
      <w:r w:rsidR="00A4013B">
        <w:rPr>
          <w:rFonts w:eastAsiaTheme="minorEastAsia"/>
          <w:b/>
          <w:color w:val="FF0000"/>
          <w:sz w:val="24"/>
          <w:szCs w:val="24"/>
        </w:rPr>
        <w:t>2</w:t>
      </w:r>
      <w:r>
        <w:rPr>
          <w:rFonts w:eastAsiaTheme="minorEastAsia"/>
          <w:b/>
          <w:color w:val="FF0000"/>
          <w:sz w:val="24"/>
          <w:szCs w:val="24"/>
        </w:rPr>
        <w:t xml:space="preserve"> e </w:t>
      </w:r>
      <w:r w:rsidR="00A4013B">
        <w:rPr>
          <w:rFonts w:eastAsiaTheme="minorEastAsia"/>
          <w:b/>
          <w:color w:val="FF0000"/>
          <w:sz w:val="24"/>
          <w:szCs w:val="24"/>
        </w:rPr>
        <w:t>la 1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  <w:gridCol w:w="759"/>
        <w:gridCol w:w="2268"/>
      </w:tblGrid>
      <w:tr w:rsidR="00A4013B" w:rsidRPr="004D175A" w14:paraId="2FEC94FA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113A5322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0593F827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8A39782" w14:textId="77777777" w:rsidR="00A4013B" w:rsidRPr="00275AD5" w:rsidRDefault="00A4013B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  <w:vAlign w:val="center"/>
          </w:tcPr>
          <w:p w14:paraId="56F81790" w14:textId="77777777" w:rsidR="00A4013B" w:rsidRPr="00A4013B" w:rsidRDefault="00A4013B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q∧p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6ACD824" w14:textId="77777777" w:rsidR="00A4013B" w:rsidRPr="00A4013B" w:rsidRDefault="00A4013B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FFFF" w:themeColor="background1"/>
                  <w:sz w:val="24"/>
                  <w:szCs w:val="24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q)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q∧p</m:t>
                  </m:r>
                </m:e>
              </m:d>
            </m:oMath>
            <w:r w:rsidRPr="00A4013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4013B" w:rsidRPr="004D175A" w14:paraId="2EEECF3A" w14:textId="77777777" w:rsidTr="001459DB">
        <w:trPr>
          <w:jc w:val="center"/>
        </w:trPr>
        <w:tc>
          <w:tcPr>
            <w:tcW w:w="0" w:type="auto"/>
          </w:tcPr>
          <w:p w14:paraId="221C01A1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77749EB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65B7A57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E711767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39B7BF1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51739C44" w14:textId="77777777" w:rsidTr="001459DB">
        <w:trPr>
          <w:jc w:val="center"/>
        </w:trPr>
        <w:tc>
          <w:tcPr>
            <w:tcW w:w="0" w:type="auto"/>
          </w:tcPr>
          <w:p w14:paraId="1A90B585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C9073CD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CB75A10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106E270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029DF98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44C72DA6" w14:textId="77777777" w:rsidTr="001459DB">
        <w:trPr>
          <w:jc w:val="center"/>
        </w:trPr>
        <w:tc>
          <w:tcPr>
            <w:tcW w:w="0" w:type="auto"/>
          </w:tcPr>
          <w:p w14:paraId="5B3EB292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F556B07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AF792CE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6C7C991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98CACA0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A4013B" w:rsidRPr="004D175A" w14:paraId="0078A080" w14:textId="77777777" w:rsidTr="001459DB">
        <w:trPr>
          <w:jc w:val="center"/>
        </w:trPr>
        <w:tc>
          <w:tcPr>
            <w:tcW w:w="0" w:type="auto"/>
          </w:tcPr>
          <w:p w14:paraId="282F03A3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EAB3EE3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A98468E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ED7A95A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288AD98" w14:textId="77777777" w:rsidR="00A4013B" w:rsidRPr="00A4013B" w:rsidRDefault="00A401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A4013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49783F68" w14:textId="77777777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5254DD4" w14:textId="43B64C3A" w:rsidR="001638AE" w:rsidRPr="0066556B" w:rsidRDefault="001638AE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Quarto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proofErr w:type="spellStart"/>
      <w:r w:rsidR="00A4013B">
        <w:rPr>
          <w:rFonts w:eastAsiaTheme="minorEastAsia"/>
          <w:b/>
          <w:color w:val="FF0000"/>
          <w:sz w:val="24"/>
          <w:szCs w:val="24"/>
        </w:rPr>
        <w:t>coimplicazione</w:t>
      </w:r>
      <w:proofErr w:type="spellEnd"/>
      <w:r>
        <w:rPr>
          <w:rFonts w:eastAsiaTheme="minorEastAsia"/>
          <w:b/>
          <w:color w:val="FF0000"/>
          <w:sz w:val="24"/>
          <w:szCs w:val="24"/>
        </w:rPr>
        <w:t xml:space="preserve"> tra la 3 e la </w:t>
      </w:r>
      <w:r w:rsidR="00A4013B">
        <w:rPr>
          <w:rFonts w:eastAsiaTheme="minorEastAsia"/>
          <w:b/>
          <w:color w:val="FF0000"/>
          <w:sz w:val="24"/>
          <w:szCs w:val="24"/>
        </w:rPr>
        <w:t>4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759"/>
        <w:gridCol w:w="759"/>
        <w:gridCol w:w="2268"/>
      </w:tblGrid>
      <w:tr w:rsidR="00A4013B" w:rsidRPr="004D175A" w14:paraId="796CB48A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51DC3AF8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08CF181C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0BDCAB37" w14:textId="77777777" w:rsidR="00A4013B" w:rsidRPr="00275AD5" w:rsidRDefault="00A4013B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  <w:vAlign w:val="center"/>
          </w:tcPr>
          <w:p w14:paraId="2BA10392" w14:textId="77777777" w:rsidR="00A4013B" w:rsidRPr="00275AD5" w:rsidRDefault="00A4013B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q∧p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5B12C06B" w14:textId="7DC0BB2A" w:rsidR="00A4013B" w:rsidRPr="0001345E" w:rsidRDefault="0028333C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 (p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∧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q)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q∧p</m:t>
                  </m:r>
                </m:e>
              </m:d>
            </m:oMath>
            <w:r w:rsidR="00A4013B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4013B" w:rsidRPr="004D175A" w14:paraId="497B70C8" w14:textId="77777777" w:rsidTr="001459DB">
        <w:trPr>
          <w:jc w:val="center"/>
        </w:trPr>
        <w:tc>
          <w:tcPr>
            <w:tcW w:w="0" w:type="auto"/>
          </w:tcPr>
          <w:p w14:paraId="5A571302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9811DC0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95F296A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2C4991A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B32733B" w14:textId="77777777" w:rsid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A4013B" w:rsidRPr="004D175A" w14:paraId="5ADD97C9" w14:textId="77777777" w:rsidTr="001459DB">
        <w:trPr>
          <w:jc w:val="center"/>
        </w:trPr>
        <w:tc>
          <w:tcPr>
            <w:tcW w:w="0" w:type="auto"/>
          </w:tcPr>
          <w:p w14:paraId="1FA27409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64A4CC5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B6FF0B0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07188F2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E9F932A" w14:textId="77777777" w:rsid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A4013B" w:rsidRPr="004D175A" w14:paraId="6FA3851B" w14:textId="77777777" w:rsidTr="001459DB">
        <w:trPr>
          <w:jc w:val="center"/>
        </w:trPr>
        <w:tc>
          <w:tcPr>
            <w:tcW w:w="0" w:type="auto"/>
          </w:tcPr>
          <w:p w14:paraId="0214D895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4C58871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9105FB9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43512BF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31D21B8" w14:textId="77777777" w:rsid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A4013B" w:rsidRPr="004D175A" w14:paraId="2F889325" w14:textId="77777777" w:rsidTr="001459DB">
        <w:trPr>
          <w:jc w:val="center"/>
        </w:trPr>
        <w:tc>
          <w:tcPr>
            <w:tcW w:w="0" w:type="auto"/>
          </w:tcPr>
          <w:p w14:paraId="6F3640E9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F651E43" w14:textId="77777777" w:rsidR="00A4013B" w:rsidRPr="004D175A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D175A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546AE4E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5AD5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399C87D" w14:textId="77777777" w:rsidR="00A4013B" w:rsidRPr="00275AD5" w:rsidRDefault="00A401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DAD61A9" w14:textId="77777777" w:rsidR="00A4013B" w:rsidRDefault="00A401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p w14:paraId="49C26E65" w14:textId="77777777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4311E4E5" w14:textId="5823E6E4" w:rsidR="001638AE" w:rsidRDefault="00A4013B" w:rsidP="001638AE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L’enunciato composto è una tautologia perché è una proposizione molecolare sempre vera</w:t>
      </w:r>
      <w:r w:rsidR="00624FB6">
        <w:rPr>
          <w:rFonts w:eastAsiaTheme="minorEastAsia"/>
          <w:b/>
          <w:color w:val="FF0000"/>
          <w:sz w:val="24"/>
          <w:szCs w:val="24"/>
        </w:rPr>
        <w:t>, i</w:t>
      </w:r>
      <w:r>
        <w:rPr>
          <w:rFonts w:eastAsiaTheme="minorEastAsia"/>
          <w:b/>
          <w:color w:val="FF0000"/>
          <w:sz w:val="24"/>
          <w:szCs w:val="24"/>
        </w:rPr>
        <w:t xml:space="preserve">nfatti </w:t>
      </w:r>
      <w:r w:rsidR="00A17D8F">
        <w:rPr>
          <w:rFonts w:eastAsiaTheme="minorEastAsia"/>
          <w:b/>
          <w:color w:val="FF0000"/>
          <w:sz w:val="24"/>
          <w:szCs w:val="24"/>
        </w:rPr>
        <w:t>esprime</w:t>
      </w:r>
      <w:r>
        <w:rPr>
          <w:rFonts w:eastAsiaTheme="minorEastAsia"/>
          <w:b/>
          <w:color w:val="FF0000"/>
          <w:sz w:val="24"/>
          <w:szCs w:val="24"/>
        </w:rPr>
        <w:t xml:space="preserve"> la legge commutativa della congiunzione.</w:t>
      </w:r>
    </w:p>
    <w:p w14:paraId="15C6DA66" w14:textId="04D196E2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77961FFC" w14:textId="55560D1C" w:rsidR="00A4013B" w:rsidRDefault="00A4013B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6141BE91" w14:textId="3238A0E3" w:rsidR="00A4013B" w:rsidRDefault="00A4013B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4180E0A2" w14:textId="42C6DCFA" w:rsidR="00A4013B" w:rsidRDefault="00A4013B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6218395C" w14:textId="565D76C1" w:rsidR="00CA7EF8" w:rsidRDefault="00CA7EF8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5AA1BF60" w14:textId="77777777" w:rsidR="00CA7EF8" w:rsidRDefault="00CA7EF8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D22016A" w14:textId="77777777" w:rsidR="00A4013B" w:rsidRDefault="00A4013B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890770C" w14:textId="4933D177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63F78E5B" w14:textId="2B1D27E1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188FAF05" w14:textId="5B3A02D8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5B8C02DE" w14:textId="77777777" w:rsidR="001638AE" w:rsidRDefault="001638AE" w:rsidP="001638AE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21C98A62" w14:textId="77777777" w:rsidR="00580921" w:rsidRPr="0066556B" w:rsidRDefault="00580921" w:rsidP="00580921">
      <w:pPr>
        <w:pStyle w:val="Paragrafoelenco"/>
        <w:numPr>
          <w:ilvl w:val="0"/>
          <w:numId w:val="1"/>
        </w:numPr>
        <w:rPr>
          <w:rFonts w:eastAsiaTheme="minorEastAsia"/>
          <w:b/>
          <w:color w:val="FF0000"/>
          <w:sz w:val="24"/>
          <w:szCs w:val="24"/>
        </w:rPr>
      </w:pPr>
      <w:bookmarkStart w:id="2" w:name="_Hlk123122876"/>
      <w:r>
        <w:rPr>
          <w:b/>
          <w:sz w:val="24"/>
          <w:szCs w:val="24"/>
        </w:rPr>
        <w:t>DETERMINARE LA TAVOLA DI VERITA’ DELLA SEGUENTE PROPOSIZIONE MOLECOLARE</w:t>
      </w:r>
    </w:p>
    <w:p w14:paraId="4BCE99C2" w14:textId="77777777" w:rsidR="00580921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4FED7E3E" w14:textId="4A4866D0" w:rsidR="00580921" w:rsidRPr="00206DF5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(</m:t>
          </m:r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∨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q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)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FF0000"/>
              <w:sz w:val="24"/>
              <w:szCs w:val="24"/>
            </w:rPr>
            <m:t>↔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q</m:t>
                  </m:r>
                </m:e>
              </m:acc>
            </m:e>
          </m:d>
        </m:oMath>
      </m:oMathPara>
    </w:p>
    <w:p w14:paraId="6510F766" w14:textId="77777777" w:rsidR="00580921" w:rsidRPr="002C1BC0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56EFECF4" w14:textId="77777777" w:rsidR="00580921" w:rsidRPr="0066556B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Primo passaggio:</w:t>
      </w:r>
      <w:r>
        <w:rPr>
          <w:rFonts w:eastAsiaTheme="minorEastAsia"/>
          <w:b/>
          <w:color w:val="FF0000"/>
          <w:sz w:val="24"/>
          <w:szCs w:val="24"/>
        </w:rPr>
        <w:t xml:space="preserve"> inserimento dei valori logici delle proposizioni atomiche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q</m:t>
        </m:r>
      </m:oMath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5A50BA" w:rsidRPr="004D175A" w14:paraId="008B3F6B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7F833076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66E70A3D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4880AB3D" w14:textId="77777777" w:rsidR="005A50BA" w:rsidRPr="00C03D3C" w:rsidRDefault="003065AD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0B361E47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36343879" w14:textId="77777777" w:rsidR="005A50BA" w:rsidRPr="00C03D3C" w:rsidRDefault="005A50BA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0C675A05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color w:val="FFFFFF" w:themeColor="background1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73F5200B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1DDB48F9" w14:textId="77777777" w:rsidR="005A50BA" w:rsidRPr="00C03D3C" w:rsidRDefault="005A50BA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A50BA" w:rsidRPr="004D175A" w14:paraId="5AE00DD5" w14:textId="77777777" w:rsidTr="001459DB">
        <w:trPr>
          <w:trHeight w:val="199"/>
          <w:jc w:val="center"/>
        </w:trPr>
        <w:tc>
          <w:tcPr>
            <w:tcW w:w="0" w:type="auto"/>
          </w:tcPr>
          <w:p w14:paraId="790C9FDE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5E0A19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6B64F9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B189DC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A6A15DD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2D5A41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903DF6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49ECB0B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111F7412" w14:textId="77777777" w:rsidTr="001459DB">
        <w:trPr>
          <w:jc w:val="center"/>
        </w:trPr>
        <w:tc>
          <w:tcPr>
            <w:tcW w:w="0" w:type="auto"/>
          </w:tcPr>
          <w:p w14:paraId="607F7DFE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6115C68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12C12C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1898215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3505C4F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7CF2262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0AD9B4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F29C96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5F97ACEF" w14:textId="77777777" w:rsidTr="001459DB">
        <w:trPr>
          <w:jc w:val="center"/>
        </w:trPr>
        <w:tc>
          <w:tcPr>
            <w:tcW w:w="0" w:type="auto"/>
          </w:tcPr>
          <w:p w14:paraId="7EB4843E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E423715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D48048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EE1CE0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7A91A6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D6624E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2A18835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9F32322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7B69F95E" w14:textId="77777777" w:rsidTr="001459DB">
        <w:trPr>
          <w:jc w:val="center"/>
        </w:trPr>
        <w:tc>
          <w:tcPr>
            <w:tcW w:w="0" w:type="auto"/>
          </w:tcPr>
          <w:p w14:paraId="58D24801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6213FE2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49C7BB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2423727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14AA4B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79CE5C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926F395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65B662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337A9FDA" w14:textId="77777777" w:rsidR="00580921" w:rsidRPr="00C03D3C" w:rsidRDefault="00580921" w:rsidP="00580921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02534DE2" w14:textId="77777777" w:rsidR="00580921" w:rsidRPr="0066556B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Secondo passaggio:</w:t>
      </w:r>
      <w:r>
        <w:rPr>
          <w:rFonts w:eastAsiaTheme="minorEastAsia"/>
          <w:b/>
          <w:color w:val="FF0000"/>
          <w:sz w:val="24"/>
          <w:szCs w:val="24"/>
        </w:rPr>
        <w:t xml:space="preserve"> negazione della 1 e 2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5A50BA" w:rsidRPr="004D175A" w14:paraId="024F5BA7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369DA9DA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5989D547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7C7F0C4" w14:textId="77777777" w:rsidR="005A50BA" w:rsidRPr="00CF0D5B" w:rsidRDefault="003065AD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6C6C5F39" w14:textId="77777777" w:rsidR="005A50BA" w:rsidRPr="00CF0D5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48E0D9D" w14:textId="77777777" w:rsidR="005A50BA" w:rsidRPr="00C03D3C" w:rsidRDefault="005A50BA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28ACF5E9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color w:val="FFFFFF" w:themeColor="background1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0E62B620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7BF1B23A" w14:textId="77777777" w:rsidR="005A50BA" w:rsidRPr="00C03D3C" w:rsidRDefault="005A50BA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A50BA" w:rsidRPr="004D175A" w14:paraId="37629AE4" w14:textId="77777777" w:rsidTr="001459DB">
        <w:trPr>
          <w:trHeight w:val="199"/>
          <w:jc w:val="center"/>
        </w:trPr>
        <w:tc>
          <w:tcPr>
            <w:tcW w:w="0" w:type="auto"/>
          </w:tcPr>
          <w:p w14:paraId="397BBD75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B1FF64A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385BFB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12DA9FD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FDF27D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F08A0F9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91454F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C0B44FE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1A86B8AC" w14:textId="77777777" w:rsidTr="001459DB">
        <w:trPr>
          <w:jc w:val="center"/>
        </w:trPr>
        <w:tc>
          <w:tcPr>
            <w:tcW w:w="0" w:type="auto"/>
          </w:tcPr>
          <w:p w14:paraId="5CDCF5C4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3CD5159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6B68173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290E281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B4E64E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980C28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BB2ECF6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A397D3F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49C33DDF" w14:textId="77777777" w:rsidTr="001459DB">
        <w:trPr>
          <w:jc w:val="center"/>
        </w:trPr>
        <w:tc>
          <w:tcPr>
            <w:tcW w:w="0" w:type="auto"/>
          </w:tcPr>
          <w:p w14:paraId="3D676FB5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43548B2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B32BB9D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5465E6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4D63006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7FD3F9C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97DE697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E03FB1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4220CDB5" w14:textId="77777777" w:rsidTr="001459DB">
        <w:trPr>
          <w:jc w:val="center"/>
        </w:trPr>
        <w:tc>
          <w:tcPr>
            <w:tcW w:w="0" w:type="auto"/>
          </w:tcPr>
          <w:p w14:paraId="62298287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D81722C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A05E8DD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FC328E5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D04C564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B154BE5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B0D5D5E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AC3BC6E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5A0DABE3" w14:textId="77777777" w:rsidR="00580921" w:rsidRPr="00C03D3C" w:rsidRDefault="00580921" w:rsidP="00580921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598818F3" w14:textId="301CC339" w:rsidR="00580921" w:rsidRPr="0066556B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Terzo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C03D3C">
        <w:rPr>
          <w:rFonts w:eastAsiaTheme="minorEastAsia"/>
          <w:b/>
          <w:color w:val="FF0000"/>
          <w:sz w:val="24"/>
          <w:szCs w:val="24"/>
        </w:rPr>
        <w:t>dis</w:t>
      </w:r>
      <w:r>
        <w:rPr>
          <w:rFonts w:eastAsiaTheme="minorEastAsia"/>
          <w:b/>
          <w:color w:val="FF0000"/>
          <w:sz w:val="24"/>
          <w:szCs w:val="24"/>
        </w:rPr>
        <w:t xml:space="preserve">giunzione </w:t>
      </w:r>
      <w:r w:rsidR="00C03D3C">
        <w:rPr>
          <w:rFonts w:eastAsiaTheme="minorEastAsia"/>
          <w:b/>
          <w:color w:val="FF0000"/>
          <w:sz w:val="24"/>
          <w:szCs w:val="24"/>
        </w:rPr>
        <w:t xml:space="preserve">inclusiva </w:t>
      </w:r>
      <w:r>
        <w:rPr>
          <w:rFonts w:eastAsiaTheme="minorEastAsia"/>
          <w:b/>
          <w:color w:val="FF0000"/>
          <w:sz w:val="24"/>
          <w:szCs w:val="24"/>
        </w:rPr>
        <w:t xml:space="preserve">tra la </w:t>
      </w:r>
      <w:r w:rsidR="001459DB">
        <w:rPr>
          <w:rFonts w:eastAsiaTheme="minorEastAsia"/>
          <w:b/>
          <w:color w:val="FF0000"/>
          <w:sz w:val="24"/>
          <w:szCs w:val="24"/>
        </w:rPr>
        <w:t>1</w:t>
      </w:r>
      <w:r>
        <w:rPr>
          <w:rFonts w:eastAsiaTheme="minorEastAsia"/>
          <w:b/>
          <w:color w:val="FF0000"/>
          <w:sz w:val="24"/>
          <w:szCs w:val="24"/>
        </w:rPr>
        <w:t xml:space="preserve"> e la </w:t>
      </w:r>
      <w:r w:rsidR="001459DB">
        <w:rPr>
          <w:rFonts w:eastAsiaTheme="minorEastAsia"/>
          <w:b/>
          <w:color w:val="FF0000"/>
          <w:sz w:val="24"/>
          <w:szCs w:val="24"/>
        </w:rPr>
        <w:t>2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5A50BA" w:rsidRPr="004D175A" w14:paraId="67E19185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77CC0445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68CCB77C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0A809F5" w14:textId="77777777" w:rsidR="005A50BA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992C3CA" w14:textId="77777777" w:rsidR="005A50BA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E6DD04F" w14:textId="77777777" w:rsidR="005A50BA" w:rsidRPr="00CF0D5B" w:rsidRDefault="005A50BA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45DD3BD1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color w:val="FFFFFF" w:themeColor="background1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534CA7F4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3ED40C1D" w14:textId="77777777" w:rsidR="005A50BA" w:rsidRPr="00C03D3C" w:rsidRDefault="005A50BA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A50BA" w:rsidRPr="004D175A" w14:paraId="029A3CE4" w14:textId="77777777" w:rsidTr="001459DB">
        <w:trPr>
          <w:trHeight w:val="199"/>
          <w:jc w:val="center"/>
        </w:trPr>
        <w:tc>
          <w:tcPr>
            <w:tcW w:w="0" w:type="auto"/>
          </w:tcPr>
          <w:p w14:paraId="5398851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D3795A9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8752BF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2258092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C23E07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DD255FB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93943F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4F05283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3AE6EC9C" w14:textId="77777777" w:rsidTr="001459DB">
        <w:trPr>
          <w:jc w:val="center"/>
        </w:trPr>
        <w:tc>
          <w:tcPr>
            <w:tcW w:w="0" w:type="auto"/>
          </w:tcPr>
          <w:p w14:paraId="721EAD60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DEE1EB6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31CE6A3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6C8CFB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0D634F1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24B9CCA2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06EC167B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A2725EE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6A469604" w14:textId="77777777" w:rsidTr="001459DB">
        <w:trPr>
          <w:jc w:val="center"/>
        </w:trPr>
        <w:tc>
          <w:tcPr>
            <w:tcW w:w="0" w:type="auto"/>
          </w:tcPr>
          <w:p w14:paraId="480FEBA5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5D00404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836D695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AD2F6C2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A514824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B497AD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CFAB4B7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8F3C12C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261D0758" w14:textId="77777777" w:rsidTr="001459DB">
        <w:trPr>
          <w:jc w:val="center"/>
        </w:trPr>
        <w:tc>
          <w:tcPr>
            <w:tcW w:w="0" w:type="auto"/>
          </w:tcPr>
          <w:p w14:paraId="30F5F9E9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7812D0B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1A9F12F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F969162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E54395C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02979AD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22DDA55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41DCBB8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301F6916" w14:textId="77777777" w:rsidR="00580921" w:rsidRPr="00C03D3C" w:rsidRDefault="00580921" w:rsidP="00580921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400F3F38" w14:textId="7DC96DD6" w:rsidR="00580921" w:rsidRPr="0066556B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Quarto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C03D3C">
        <w:rPr>
          <w:rFonts w:eastAsiaTheme="minorEastAsia"/>
          <w:b/>
          <w:color w:val="FF0000"/>
          <w:sz w:val="24"/>
          <w:szCs w:val="24"/>
        </w:rPr>
        <w:t>negazione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C03D3C">
        <w:rPr>
          <w:rFonts w:eastAsiaTheme="minorEastAsia"/>
          <w:b/>
          <w:color w:val="FF0000"/>
          <w:sz w:val="24"/>
          <w:szCs w:val="24"/>
        </w:rPr>
        <w:t>della 5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5A50BA" w:rsidRPr="004D175A" w14:paraId="7CB827EE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40A3776C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5A293FF3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7B8745AF" w14:textId="77777777" w:rsidR="005A50BA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0F8946CF" w14:textId="77777777" w:rsidR="005A50BA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06E2CF9" w14:textId="77777777" w:rsidR="005A50BA" w:rsidRPr="009D45C0" w:rsidRDefault="005A50BA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3DC001A8" w14:textId="77777777" w:rsidR="005A50BA" w:rsidRPr="00CF0D5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color w:val="FF0000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0A0C6286" w14:textId="77777777" w:rsidR="005A50BA" w:rsidRPr="00C03D3C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182C7604" w14:textId="77777777" w:rsidR="005A50BA" w:rsidRPr="00C03D3C" w:rsidRDefault="005A50BA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A50BA" w:rsidRPr="004D175A" w14:paraId="720A01B7" w14:textId="77777777" w:rsidTr="001459DB">
        <w:trPr>
          <w:trHeight w:val="199"/>
          <w:jc w:val="center"/>
        </w:trPr>
        <w:tc>
          <w:tcPr>
            <w:tcW w:w="0" w:type="auto"/>
          </w:tcPr>
          <w:p w14:paraId="3FE0C34E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CB16C44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D9339E1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4204A07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5C4A77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45A420C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5A4A5D1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87A2C8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71DC3D7A" w14:textId="77777777" w:rsidTr="001459DB">
        <w:trPr>
          <w:jc w:val="center"/>
        </w:trPr>
        <w:tc>
          <w:tcPr>
            <w:tcW w:w="0" w:type="auto"/>
          </w:tcPr>
          <w:p w14:paraId="04F0B3CF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12EB616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80C3213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6E9D2B4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3450806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A51B6B5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BDB0037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BA41C3D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0D5AD891" w14:textId="77777777" w:rsidTr="001459DB">
        <w:trPr>
          <w:jc w:val="center"/>
        </w:trPr>
        <w:tc>
          <w:tcPr>
            <w:tcW w:w="0" w:type="auto"/>
          </w:tcPr>
          <w:p w14:paraId="292F720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C371299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7D14211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1E0286C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F7B6B17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CC7F926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EADDC3A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EE68A78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5A50BA" w:rsidRPr="004D175A" w14:paraId="67CFBA29" w14:textId="77777777" w:rsidTr="001459DB">
        <w:trPr>
          <w:jc w:val="center"/>
        </w:trPr>
        <w:tc>
          <w:tcPr>
            <w:tcW w:w="0" w:type="auto"/>
          </w:tcPr>
          <w:p w14:paraId="7132E447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86C5B13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FEEB54D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3AE3D2B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E6D4734" w14:textId="77777777" w:rsidR="005A50BA" w:rsidRPr="009D45C0" w:rsidRDefault="005A50BA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15172A7" w14:textId="77777777" w:rsidR="005A50BA" w:rsidRPr="00CF0D5B" w:rsidRDefault="005A50BA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CA8459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E817770" w14:textId="77777777" w:rsidR="005A50BA" w:rsidRPr="00C03D3C" w:rsidRDefault="005A50BA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496E1625" w14:textId="77777777" w:rsidR="00580921" w:rsidRPr="00C03D3C" w:rsidRDefault="00580921" w:rsidP="00580921">
      <w:pPr>
        <w:pStyle w:val="Paragrafoelenco"/>
        <w:rPr>
          <w:rFonts w:eastAsiaTheme="minorEastAsia"/>
          <w:b/>
          <w:color w:val="FF0000"/>
          <w:sz w:val="16"/>
          <w:szCs w:val="16"/>
        </w:rPr>
      </w:pPr>
    </w:p>
    <w:p w14:paraId="1F54720B" w14:textId="5CAA4AF1" w:rsidR="00580921" w:rsidRPr="0066556B" w:rsidRDefault="00580921" w:rsidP="00580921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bookmarkStart w:id="3" w:name="_Hlk123121850"/>
      <w:r w:rsidRPr="00206DF5">
        <w:rPr>
          <w:rFonts w:eastAsiaTheme="minorEastAsia"/>
          <w:b/>
          <w:sz w:val="24"/>
          <w:szCs w:val="24"/>
        </w:rPr>
        <w:t>Quinto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C03D3C">
        <w:rPr>
          <w:rFonts w:eastAsiaTheme="minorEastAsia"/>
          <w:b/>
          <w:color w:val="FF0000"/>
          <w:sz w:val="24"/>
          <w:szCs w:val="24"/>
        </w:rPr>
        <w:t xml:space="preserve">congiunzione tra </w:t>
      </w:r>
      <w:r>
        <w:rPr>
          <w:rFonts w:eastAsiaTheme="minorEastAsia"/>
          <w:b/>
          <w:color w:val="FF0000"/>
          <w:sz w:val="24"/>
          <w:szCs w:val="24"/>
        </w:rPr>
        <w:t xml:space="preserve">la </w:t>
      </w:r>
      <w:r w:rsidR="00C03D3C">
        <w:rPr>
          <w:rFonts w:eastAsiaTheme="minorEastAsia"/>
          <w:b/>
          <w:color w:val="FF0000"/>
          <w:sz w:val="24"/>
          <w:szCs w:val="24"/>
        </w:rPr>
        <w:t>3</w:t>
      </w:r>
      <w:r>
        <w:rPr>
          <w:rFonts w:eastAsiaTheme="minorEastAsia"/>
          <w:b/>
          <w:color w:val="FF0000"/>
          <w:sz w:val="24"/>
          <w:szCs w:val="24"/>
        </w:rPr>
        <w:t xml:space="preserve"> e la </w:t>
      </w:r>
      <w:r w:rsidR="00C03D3C">
        <w:rPr>
          <w:rFonts w:eastAsiaTheme="minorEastAsia"/>
          <w:b/>
          <w:color w:val="FF0000"/>
          <w:sz w:val="24"/>
          <w:szCs w:val="24"/>
        </w:rPr>
        <w:t>4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66393B" w:rsidRPr="004D175A" w14:paraId="5166CAF4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05A7D95B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134A24DE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E7523F4" w14:textId="77777777" w:rsidR="0066393B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0EF1102D" w14:textId="77777777" w:rsidR="0066393B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1063B3B" w14:textId="717FD65E" w:rsidR="0066393B" w:rsidRPr="009D45C0" w:rsidRDefault="0066393B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4F460705" w14:textId="5CC7F147" w:rsidR="0066393B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771B18B4" w14:textId="625949FE" w:rsidR="0066393B" w:rsidRPr="00CF0D5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658F9C29" w14:textId="618E38A4" w:rsidR="0066393B" w:rsidRPr="00C03D3C" w:rsidRDefault="0066393B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6393B" w:rsidRPr="004D175A" w14:paraId="137704A2" w14:textId="77777777" w:rsidTr="001459DB">
        <w:trPr>
          <w:trHeight w:val="199"/>
          <w:jc w:val="center"/>
        </w:trPr>
        <w:tc>
          <w:tcPr>
            <w:tcW w:w="0" w:type="auto"/>
          </w:tcPr>
          <w:p w14:paraId="6F84C85B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4074378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5B4288A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B83F6B8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09CE0B6" w14:textId="3FE03981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E6EAD25" w14:textId="3C0544E9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D658739" w14:textId="0D5E0257" w:rsidR="0066393B" w:rsidRPr="00CF0D5B" w:rsidRDefault="005121E0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B017F21" w14:textId="77777777" w:rsidR="0066393B" w:rsidRPr="00C03D3C" w:rsidRDefault="006639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66393B" w:rsidRPr="004D175A" w14:paraId="6AA70EEB" w14:textId="77777777" w:rsidTr="001459DB">
        <w:trPr>
          <w:jc w:val="center"/>
        </w:trPr>
        <w:tc>
          <w:tcPr>
            <w:tcW w:w="0" w:type="auto"/>
          </w:tcPr>
          <w:p w14:paraId="57F9870D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ABEF383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A90B0BF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BD96628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30CD0C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5C2AB99" w14:textId="61C1D5AA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13707E6" w14:textId="16F52615" w:rsidR="0066393B" w:rsidRPr="00CF0D5B" w:rsidRDefault="006639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736C16B" w14:textId="46566EE6" w:rsidR="0066393B" w:rsidRPr="00C03D3C" w:rsidRDefault="005121E0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66393B" w:rsidRPr="004D175A" w14:paraId="2AC35ED9" w14:textId="77777777" w:rsidTr="001459DB">
        <w:trPr>
          <w:jc w:val="center"/>
        </w:trPr>
        <w:tc>
          <w:tcPr>
            <w:tcW w:w="0" w:type="auto"/>
          </w:tcPr>
          <w:p w14:paraId="25F4408A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65CA894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BBC0351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6D81432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A8B6682" w14:textId="718CA790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DAE8183" w14:textId="3034283C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0E84060" w14:textId="294E377A" w:rsidR="0066393B" w:rsidRPr="00CF0D5B" w:rsidRDefault="005121E0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8FA70BA" w14:textId="77777777" w:rsidR="0066393B" w:rsidRPr="00C03D3C" w:rsidRDefault="006639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66393B" w:rsidRPr="004D175A" w14:paraId="253715F8" w14:textId="77777777" w:rsidTr="001459DB">
        <w:trPr>
          <w:jc w:val="center"/>
        </w:trPr>
        <w:tc>
          <w:tcPr>
            <w:tcW w:w="0" w:type="auto"/>
          </w:tcPr>
          <w:p w14:paraId="241A650E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3A382BC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2DB260F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C4FFD65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3B8CD67" w14:textId="77777777" w:rsidR="0066393B" w:rsidRPr="009D45C0" w:rsidRDefault="0066393B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C0D12E1" w14:textId="642EBDF6" w:rsidR="0066393B" w:rsidRPr="009D45C0" w:rsidRDefault="005121E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3ACCDB9" w14:textId="5AAB634B" w:rsidR="0066393B" w:rsidRPr="00CF0D5B" w:rsidRDefault="0066393B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F0D5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75CFBDC" w14:textId="77777777" w:rsidR="0066393B" w:rsidRPr="00C03D3C" w:rsidRDefault="0066393B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bookmarkEnd w:id="3"/>
    </w:tbl>
    <w:p w14:paraId="4D5285E9" w14:textId="7DED131C" w:rsidR="00580921" w:rsidRDefault="00580921" w:rsidP="00580921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5968F1CE" w14:textId="7E252A65" w:rsidR="00C03D3C" w:rsidRPr="0066556B" w:rsidRDefault="00C03D3C" w:rsidP="00C03D3C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Sesto</w:t>
      </w:r>
      <w:r w:rsidR="00587644">
        <w:rPr>
          <w:rFonts w:eastAsiaTheme="minorEastAsia"/>
          <w:b/>
          <w:sz w:val="24"/>
          <w:szCs w:val="24"/>
        </w:rPr>
        <w:t xml:space="preserve"> p</w:t>
      </w:r>
      <w:r w:rsidRPr="00206DF5">
        <w:rPr>
          <w:rFonts w:eastAsiaTheme="minorEastAsia"/>
          <w:b/>
          <w:sz w:val="24"/>
          <w:szCs w:val="24"/>
        </w:rPr>
        <w:t>a</w:t>
      </w:r>
      <w:r w:rsidR="00587644">
        <w:rPr>
          <w:rFonts w:eastAsiaTheme="minorEastAsia"/>
          <w:b/>
          <w:sz w:val="24"/>
          <w:szCs w:val="24"/>
        </w:rPr>
        <w:t>ssa</w:t>
      </w:r>
      <w:r w:rsidRPr="00206DF5">
        <w:rPr>
          <w:rFonts w:eastAsiaTheme="minorEastAsia"/>
          <w:b/>
          <w:sz w:val="24"/>
          <w:szCs w:val="24"/>
        </w:rPr>
        <w:t>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FF0000"/>
          <w:sz w:val="24"/>
          <w:szCs w:val="24"/>
        </w:rPr>
        <w:t>coimplicazione</w:t>
      </w:r>
      <w:proofErr w:type="spellEnd"/>
      <w:r>
        <w:rPr>
          <w:rFonts w:eastAsiaTheme="minorEastAsia"/>
          <w:b/>
          <w:color w:val="FF0000"/>
          <w:sz w:val="24"/>
          <w:szCs w:val="24"/>
        </w:rPr>
        <w:t xml:space="preserve"> tra la 6 e la 7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03D3C" w:rsidRPr="004D175A" w14:paraId="2D9066D7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2A1160E0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77BE4092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58C02104" w14:textId="77777777" w:rsidR="00C03D3C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DBF7995" w14:textId="77777777" w:rsidR="00C03D3C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5A82EE2" w14:textId="77777777" w:rsidR="00C03D3C" w:rsidRPr="009D45C0" w:rsidRDefault="00C03D3C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∨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701B6133" w14:textId="77777777" w:rsidR="00C03D3C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</w:rPr>
                      <m:t>∨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656CDE35" w14:textId="77777777" w:rsidR="00C03D3C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1C957AB0" w14:textId="77777777" w:rsidR="00C03D3C" w:rsidRPr="00C03D3C" w:rsidRDefault="00C03D3C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∨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∧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0000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03D3C" w:rsidRPr="004D175A" w14:paraId="5834F677" w14:textId="77777777" w:rsidTr="001459DB">
        <w:trPr>
          <w:trHeight w:val="199"/>
          <w:jc w:val="center"/>
        </w:trPr>
        <w:tc>
          <w:tcPr>
            <w:tcW w:w="0" w:type="auto"/>
          </w:tcPr>
          <w:p w14:paraId="17C602BA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2634B06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641FA86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C34BC40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E26A75C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BEF5288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73E0AA3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22B0A3F" w14:textId="77777777" w:rsidR="00C03D3C" w:rsidRPr="00C03D3C" w:rsidRDefault="00C03D3C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C03D3C" w:rsidRPr="004D175A" w14:paraId="56426D93" w14:textId="77777777" w:rsidTr="001459DB">
        <w:trPr>
          <w:jc w:val="center"/>
        </w:trPr>
        <w:tc>
          <w:tcPr>
            <w:tcW w:w="0" w:type="auto"/>
          </w:tcPr>
          <w:p w14:paraId="02E01C6F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AAF82B2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A35E598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0B5DD86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C002755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CF1D6EC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4CEFCEB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C98D67" w14:textId="77777777" w:rsidR="00C03D3C" w:rsidRPr="00C03D3C" w:rsidRDefault="00C03D3C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C03D3C" w:rsidRPr="004D175A" w14:paraId="1D4CABB1" w14:textId="77777777" w:rsidTr="001459DB">
        <w:trPr>
          <w:jc w:val="center"/>
        </w:trPr>
        <w:tc>
          <w:tcPr>
            <w:tcW w:w="0" w:type="auto"/>
          </w:tcPr>
          <w:p w14:paraId="4D729358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F8B62DF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15CDEED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2E102BD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D32E1EE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4123610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9B0CC0B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E909FBB" w14:textId="77777777" w:rsidR="00C03D3C" w:rsidRPr="00C03D3C" w:rsidRDefault="00C03D3C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C03D3C" w:rsidRPr="004D175A" w14:paraId="19C3AED7" w14:textId="77777777" w:rsidTr="001459DB">
        <w:trPr>
          <w:jc w:val="center"/>
        </w:trPr>
        <w:tc>
          <w:tcPr>
            <w:tcW w:w="0" w:type="auto"/>
          </w:tcPr>
          <w:p w14:paraId="21636837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DA1C152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1826199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1E6F955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4F8080C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A5989DA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80A53B3" w14:textId="77777777" w:rsidR="00C03D3C" w:rsidRPr="009D45C0" w:rsidRDefault="00C03D3C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F39DC41" w14:textId="77777777" w:rsidR="00C03D3C" w:rsidRPr="00C03D3C" w:rsidRDefault="00C03D3C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p w14:paraId="3D62C332" w14:textId="629ADCA0" w:rsidR="00591E88" w:rsidRDefault="00087FAB" w:rsidP="00580921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PRIMA </w:t>
      </w:r>
      <w:r w:rsidR="00D401FA">
        <w:rPr>
          <w:rFonts w:eastAsiaTheme="minorEastAsia"/>
          <w:b/>
          <w:color w:val="FF0000"/>
          <w:sz w:val="24"/>
          <w:szCs w:val="24"/>
        </w:rPr>
        <w:t>LEGGE DI DE MORGAN</w:t>
      </w:r>
      <w:bookmarkEnd w:id="2"/>
    </w:p>
    <w:p w14:paraId="342B0F0D" w14:textId="77777777" w:rsidR="00F46300" w:rsidRPr="0066556B" w:rsidRDefault="00F46300" w:rsidP="00F46300">
      <w:pPr>
        <w:pStyle w:val="Paragrafoelenco"/>
        <w:numPr>
          <w:ilvl w:val="0"/>
          <w:numId w:val="1"/>
        </w:num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DETERMINARE LA TAVOLA DI VERITA’ DELLA SEGUENTE PROPOSIZIONE MOLECOLARE</w:t>
      </w:r>
    </w:p>
    <w:p w14:paraId="72ED34D8" w14:textId="77777777" w:rsidR="00F46300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11113B7B" w14:textId="77777777" w:rsidR="00F46300" w:rsidRPr="00206DF5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(</m:t>
          </m:r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∨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q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)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FF0000"/>
              <w:sz w:val="24"/>
              <w:szCs w:val="24"/>
            </w:rPr>
            <m:t>↔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color w:val="FF0000"/>
                  <w:sz w:val="24"/>
                  <w:szCs w:val="24"/>
                </w:rPr>
                <m:t>∧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q</m:t>
                  </m:r>
                </m:e>
              </m:acc>
            </m:e>
          </m:d>
        </m:oMath>
      </m:oMathPara>
    </w:p>
    <w:p w14:paraId="5D239EA5" w14:textId="77777777" w:rsidR="00F46300" w:rsidRPr="002C1BC0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</w:p>
    <w:p w14:paraId="3A8A0C4A" w14:textId="77777777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Primo passaggio:</w:t>
      </w:r>
      <w:r>
        <w:rPr>
          <w:rFonts w:eastAsiaTheme="minorEastAsia"/>
          <w:b/>
          <w:color w:val="FF0000"/>
          <w:sz w:val="24"/>
          <w:szCs w:val="24"/>
        </w:rPr>
        <w:t xml:space="preserve"> inserimento dei valori logici delle proposizioni atomiche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q</m:t>
        </m:r>
      </m:oMath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40AF6" w:rsidRPr="004D175A" w14:paraId="6AB0F50F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1626227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50062E3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1826CF4A" w14:textId="77777777" w:rsidR="00C40AF6" w:rsidRPr="001459DB" w:rsidRDefault="003065AD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3EB1A48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0D5C122D" w14:textId="77777777" w:rsidR="00C40AF6" w:rsidRPr="001459DB" w:rsidRDefault="00C40AF6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20320FE8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3B98FCAA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7721E73D" w14:textId="77777777" w:rsidR="00C40AF6" w:rsidRPr="001459DB" w:rsidRDefault="00C40AF6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1459D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0AF6" w:rsidRPr="004D175A" w14:paraId="7DA085FF" w14:textId="77777777" w:rsidTr="001459DB">
        <w:trPr>
          <w:trHeight w:val="199"/>
          <w:jc w:val="center"/>
        </w:trPr>
        <w:tc>
          <w:tcPr>
            <w:tcW w:w="0" w:type="auto"/>
          </w:tcPr>
          <w:p w14:paraId="21B641D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8091645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FA8393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A8FA1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48FBDF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976A21D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7360B2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F57929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2A232DF7" w14:textId="77777777" w:rsidTr="001459DB">
        <w:trPr>
          <w:jc w:val="center"/>
        </w:trPr>
        <w:tc>
          <w:tcPr>
            <w:tcW w:w="0" w:type="auto"/>
          </w:tcPr>
          <w:p w14:paraId="1241763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461932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E57BB6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6BC3B4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E3BC24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59803D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3D7385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2999CD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0EF4AA7A" w14:textId="77777777" w:rsidTr="001459DB">
        <w:trPr>
          <w:jc w:val="center"/>
        </w:trPr>
        <w:tc>
          <w:tcPr>
            <w:tcW w:w="0" w:type="auto"/>
          </w:tcPr>
          <w:p w14:paraId="22A71D3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019BC6D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65E6076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DA777E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CB04CF6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28543F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D8E642D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AA60AA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4FA8F343" w14:textId="77777777" w:rsidTr="001459DB">
        <w:trPr>
          <w:jc w:val="center"/>
        </w:trPr>
        <w:tc>
          <w:tcPr>
            <w:tcW w:w="0" w:type="auto"/>
          </w:tcPr>
          <w:p w14:paraId="5B3CC80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5D3DB1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B87D91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59F3C5D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8DB97D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B5E28E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6549037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52D8DE2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72CA9A30" w14:textId="77777777" w:rsidR="00F46300" w:rsidRPr="00C03D3C" w:rsidRDefault="00F46300" w:rsidP="00F46300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618A0DFC" w14:textId="77777777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Secondo passaggio:</w:t>
      </w:r>
      <w:r>
        <w:rPr>
          <w:rFonts w:eastAsiaTheme="minorEastAsia"/>
          <w:b/>
          <w:color w:val="FF0000"/>
          <w:sz w:val="24"/>
          <w:szCs w:val="24"/>
        </w:rPr>
        <w:t xml:space="preserve"> negazione della 1 e 2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40AF6" w:rsidRPr="004D175A" w14:paraId="28AAEBD3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4DED7CA1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2AD30FEB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7E1685A1" w14:textId="77777777" w:rsidR="00C40AF6" w:rsidRPr="001459DB" w:rsidRDefault="003065AD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41117AD5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56A21545" w14:textId="77777777" w:rsidR="00C40AF6" w:rsidRPr="001459DB" w:rsidRDefault="00C40AF6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FF" w:themeColor="background1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2316D461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3DDE5EB0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16E34A6D" w14:textId="77777777" w:rsidR="00C40AF6" w:rsidRPr="001459DB" w:rsidRDefault="00C40AF6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1459D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0AF6" w:rsidRPr="004D175A" w14:paraId="156E3914" w14:textId="77777777" w:rsidTr="001459DB">
        <w:trPr>
          <w:trHeight w:val="199"/>
          <w:jc w:val="center"/>
        </w:trPr>
        <w:tc>
          <w:tcPr>
            <w:tcW w:w="0" w:type="auto"/>
          </w:tcPr>
          <w:p w14:paraId="4025C84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48148B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ECECCF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E9B47E7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62226B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1734CE85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FE37E16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568ED8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7B0B4D67" w14:textId="77777777" w:rsidTr="001459DB">
        <w:trPr>
          <w:jc w:val="center"/>
        </w:trPr>
        <w:tc>
          <w:tcPr>
            <w:tcW w:w="0" w:type="auto"/>
          </w:tcPr>
          <w:p w14:paraId="40907B99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1E2736E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772E414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DA4B80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3357A99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5AD4268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2D96F5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A90409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7E2092B0" w14:textId="77777777" w:rsidTr="001459DB">
        <w:trPr>
          <w:jc w:val="center"/>
        </w:trPr>
        <w:tc>
          <w:tcPr>
            <w:tcW w:w="0" w:type="auto"/>
          </w:tcPr>
          <w:p w14:paraId="7BA5531D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072728E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1A15E2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6A6746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ACBA87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220BE256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CF6BAC2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067832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1543B00D" w14:textId="77777777" w:rsidTr="001459DB">
        <w:trPr>
          <w:jc w:val="center"/>
        </w:trPr>
        <w:tc>
          <w:tcPr>
            <w:tcW w:w="0" w:type="auto"/>
          </w:tcPr>
          <w:p w14:paraId="42A86A5D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2055883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221748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88132B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F82989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0251FC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B416C09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7DA8595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54676F18" w14:textId="77777777" w:rsidR="00F46300" w:rsidRPr="00C03D3C" w:rsidRDefault="00F46300" w:rsidP="00F46300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1F1DCCD4" w14:textId="11B04C78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Terzo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459DB">
        <w:rPr>
          <w:rFonts w:eastAsiaTheme="minorEastAsia"/>
          <w:b/>
          <w:color w:val="FF0000"/>
          <w:sz w:val="24"/>
          <w:szCs w:val="24"/>
        </w:rPr>
        <w:t>con</w:t>
      </w:r>
      <w:r>
        <w:rPr>
          <w:rFonts w:eastAsiaTheme="minorEastAsia"/>
          <w:b/>
          <w:color w:val="FF0000"/>
          <w:sz w:val="24"/>
          <w:szCs w:val="24"/>
        </w:rPr>
        <w:t xml:space="preserve">giunzione tra la </w:t>
      </w:r>
      <w:r w:rsidR="00F85FE7">
        <w:rPr>
          <w:rFonts w:eastAsiaTheme="minorEastAsia"/>
          <w:b/>
          <w:color w:val="FF0000"/>
          <w:sz w:val="24"/>
          <w:szCs w:val="24"/>
        </w:rPr>
        <w:t>1</w:t>
      </w:r>
      <w:r>
        <w:rPr>
          <w:rFonts w:eastAsiaTheme="minorEastAsia"/>
          <w:b/>
          <w:color w:val="FF0000"/>
          <w:sz w:val="24"/>
          <w:szCs w:val="24"/>
        </w:rPr>
        <w:t xml:space="preserve"> e la </w:t>
      </w:r>
      <w:r w:rsidR="00F85FE7">
        <w:rPr>
          <w:rFonts w:eastAsiaTheme="minorEastAsia"/>
          <w:b/>
          <w:color w:val="FF0000"/>
          <w:sz w:val="24"/>
          <w:szCs w:val="24"/>
        </w:rPr>
        <w:t>2</w:t>
      </w:r>
      <w:r>
        <w:rPr>
          <w:rFonts w:eastAsiaTheme="minorEastAsia"/>
          <w:b/>
          <w:color w:val="FF0000"/>
          <w:sz w:val="24"/>
          <w:szCs w:val="24"/>
        </w:rPr>
        <w:t xml:space="preserve">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40AF6" w:rsidRPr="004D175A" w14:paraId="7A388AC1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60C58D3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15C703B9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0EE67F0A" w14:textId="77777777" w:rsidR="00C40AF6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3BA46A44" w14:textId="77777777" w:rsidR="00C40AF6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D8D7F0E" w14:textId="77777777" w:rsidR="00C40AF6" w:rsidRPr="001459DB" w:rsidRDefault="00C40AF6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28501973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23ED10B1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58A62DD1" w14:textId="77777777" w:rsidR="00C40AF6" w:rsidRPr="001459DB" w:rsidRDefault="00C40AF6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1459D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0AF6" w:rsidRPr="004D175A" w14:paraId="20C6C843" w14:textId="77777777" w:rsidTr="001459DB">
        <w:trPr>
          <w:trHeight w:val="199"/>
          <w:jc w:val="center"/>
        </w:trPr>
        <w:tc>
          <w:tcPr>
            <w:tcW w:w="0" w:type="auto"/>
          </w:tcPr>
          <w:p w14:paraId="66301A87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E76962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66BC36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F33B003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CF4576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4C8FA7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D3E1D26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2F0F3D3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7B3DF8B1" w14:textId="77777777" w:rsidTr="001459DB">
        <w:trPr>
          <w:jc w:val="center"/>
        </w:trPr>
        <w:tc>
          <w:tcPr>
            <w:tcW w:w="0" w:type="auto"/>
          </w:tcPr>
          <w:p w14:paraId="04FD6751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871520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E6410C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FE4C4BC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65C58B4" w14:textId="71EFA034" w:rsidR="00C40AF6" w:rsidRPr="001459DB" w:rsidRDefault="00F85FE7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7FC3ED9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A7FCCB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DE8917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65DC5171" w14:textId="77777777" w:rsidTr="001459DB">
        <w:trPr>
          <w:jc w:val="center"/>
        </w:trPr>
        <w:tc>
          <w:tcPr>
            <w:tcW w:w="0" w:type="auto"/>
          </w:tcPr>
          <w:p w14:paraId="137A8721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E9EB4F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9910F2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CFEC6C0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51B7216" w14:textId="46F63E9A" w:rsidR="00C40AF6" w:rsidRPr="001459DB" w:rsidRDefault="00F85FE7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8F4BAF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FB665A3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365DD01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51572163" w14:textId="77777777" w:rsidTr="001459DB">
        <w:trPr>
          <w:jc w:val="center"/>
        </w:trPr>
        <w:tc>
          <w:tcPr>
            <w:tcW w:w="0" w:type="auto"/>
          </w:tcPr>
          <w:p w14:paraId="502D5356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5E2EAAC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D51BFEC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43C88E3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15C6999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14BD318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4EE289E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F992618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777D4255" w14:textId="77777777" w:rsidR="00F46300" w:rsidRPr="00C03D3C" w:rsidRDefault="00F46300" w:rsidP="00F46300">
      <w:pPr>
        <w:pStyle w:val="Paragrafoelenco"/>
        <w:jc w:val="center"/>
        <w:rPr>
          <w:rFonts w:eastAsiaTheme="minorEastAsia"/>
          <w:b/>
          <w:color w:val="FF0000"/>
          <w:sz w:val="16"/>
          <w:szCs w:val="16"/>
        </w:rPr>
      </w:pPr>
    </w:p>
    <w:p w14:paraId="1B66AA46" w14:textId="77777777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Quarto passaggio:</w:t>
      </w:r>
      <w:r>
        <w:rPr>
          <w:rFonts w:eastAsiaTheme="minorEastAsia"/>
          <w:b/>
          <w:color w:val="FF0000"/>
          <w:sz w:val="24"/>
          <w:szCs w:val="24"/>
        </w:rPr>
        <w:t xml:space="preserve"> negazione della 5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40AF6" w:rsidRPr="004D175A" w14:paraId="45DC2996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11473429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73A8C6B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2CDC0857" w14:textId="77777777" w:rsidR="00C40AF6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038AB61" w14:textId="77777777" w:rsidR="00C40AF6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69135D6F" w14:textId="77777777" w:rsidR="00C40AF6" w:rsidRPr="009D45C0" w:rsidRDefault="00C40AF6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26F46A2E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0000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099A2E0C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FF" w:themeColor="background1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FFFF" w:themeColor="background1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FFFF" w:themeColor="background1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7AE532D6" w14:textId="77777777" w:rsidR="00C40AF6" w:rsidRPr="001459DB" w:rsidRDefault="00C40AF6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1459D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0AF6" w:rsidRPr="004D175A" w14:paraId="588464F5" w14:textId="77777777" w:rsidTr="001459DB">
        <w:trPr>
          <w:trHeight w:val="199"/>
          <w:jc w:val="center"/>
        </w:trPr>
        <w:tc>
          <w:tcPr>
            <w:tcW w:w="0" w:type="auto"/>
          </w:tcPr>
          <w:p w14:paraId="2A34446C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231B069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749896E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B2A2046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A24D2B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1B422DA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6A9C867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A7A1500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7085BCD5" w14:textId="77777777" w:rsidTr="001459DB">
        <w:trPr>
          <w:jc w:val="center"/>
        </w:trPr>
        <w:tc>
          <w:tcPr>
            <w:tcW w:w="0" w:type="auto"/>
          </w:tcPr>
          <w:p w14:paraId="6A22018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5A1F29C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0E51E9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0D3717B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AB5415F" w14:textId="7E351F93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6998A24" w14:textId="398AB5CD" w:rsidR="00C40AF6" w:rsidRPr="001459DB" w:rsidRDefault="00891721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B555C7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4CA50A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7C59C584" w14:textId="77777777" w:rsidTr="001459DB">
        <w:trPr>
          <w:jc w:val="center"/>
        </w:trPr>
        <w:tc>
          <w:tcPr>
            <w:tcW w:w="0" w:type="auto"/>
          </w:tcPr>
          <w:p w14:paraId="55AA3C3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ED558DB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9BEB6F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47D8FF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0091B6C" w14:textId="1C74178E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86DE183" w14:textId="103C2B98" w:rsidR="00C40AF6" w:rsidRPr="001459DB" w:rsidRDefault="00891721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A715248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86E5904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5E3E6909" w14:textId="77777777" w:rsidTr="001459DB">
        <w:trPr>
          <w:jc w:val="center"/>
        </w:trPr>
        <w:tc>
          <w:tcPr>
            <w:tcW w:w="0" w:type="auto"/>
          </w:tcPr>
          <w:p w14:paraId="1AFB5BB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7F9E0E2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8350570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51E4A2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6101B1B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52EC995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9C4C50D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CC86102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79308EE8" w14:textId="77777777" w:rsidR="00F46300" w:rsidRPr="00C03D3C" w:rsidRDefault="00F46300" w:rsidP="00F46300">
      <w:pPr>
        <w:pStyle w:val="Paragrafoelenco"/>
        <w:rPr>
          <w:rFonts w:eastAsiaTheme="minorEastAsia"/>
          <w:b/>
          <w:color w:val="FF0000"/>
          <w:sz w:val="16"/>
          <w:szCs w:val="16"/>
        </w:rPr>
      </w:pPr>
    </w:p>
    <w:p w14:paraId="56E74581" w14:textId="7DC46054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 w:rsidRPr="00206DF5">
        <w:rPr>
          <w:rFonts w:eastAsiaTheme="minorEastAsia"/>
          <w:b/>
          <w:sz w:val="24"/>
          <w:szCs w:val="24"/>
        </w:rPr>
        <w:t>Quinto passaggio: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459DB">
        <w:rPr>
          <w:rFonts w:eastAsiaTheme="minorEastAsia"/>
          <w:b/>
          <w:color w:val="FF0000"/>
          <w:sz w:val="24"/>
          <w:szCs w:val="24"/>
        </w:rPr>
        <w:t>dis</w:t>
      </w:r>
      <w:r>
        <w:rPr>
          <w:rFonts w:eastAsiaTheme="minorEastAsia"/>
          <w:b/>
          <w:color w:val="FF0000"/>
          <w:sz w:val="24"/>
          <w:szCs w:val="24"/>
        </w:rPr>
        <w:t xml:space="preserve">giunzione </w:t>
      </w:r>
      <w:r w:rsidR="00F85FE7">
        <w:rPr>
          <w:rFonts w:eastAsiaTheme="minorEastAsia"/>
          <w:b/>
          <w:color w:val="FF0000"/>
          <w:sz w:val="24"/>
          <w:szCs w:val="24"/>
        </w:rPr>
        <w:t xml:space="preserve">inclusiva </w:t>
      </w:r>
      <w:r>
        <w:rPr>
          <w:rFonts w:eastAsiaTheme="minorEastAsia"/>
          <w:b/>
          <w:color w:val="FF0000"/>
          <w:sz w:val="24"/>
          <w:szCs w:val="24"/>
        </w:rPr>
        <w:t>tra la 3 e la 4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C40AF6" w:rsidRPr="004D175A" w14:paraId="7CC19C16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1B5059E9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7495F8BD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3874543C" w14:textId="77777777" w:rsidR="00C40AF6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61D05916" w14:textId="77777777" w:rsidR="00C40AF6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10F69249" w14:textId="77777777" w:rsidR="00C40AF6" w:rsidRPr="009D45C0" w:rsidRDefault="00C40AF6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5E56C692" w14:textId="77777777" w:rsidR="00C40AF6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420CB6E4" w14:textId="77777777" w:rsidR="00C40AF6" w:rsidRPr="001459DB" w:rsidRDefault="003065AD" w:rsidP="001459D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color w:val="FF0000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7CD11939" w14:textId="77777777" w:rsidR="00C40AF6" w:rsidRPr="001459DB" w:rsidRDefault="00C40AF6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FFFF" w:themeColor="background1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FFFF" w:themeColor="background1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FFFF" w:themeColor="background1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FFFF" w:themeColor="background1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FFFF" w:themeColor="background1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FFFF" w:themeColor="background1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1459DB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0AF6" w:rsidRPr="004D175A" w14:paraId="52EDFBF5" w14:textId="77777777" w:rsidTr="001459DB">
        <w:trPr>
          <w:trHeight w:val="199"/>
          <w:jc w:val="center"/>
        </w:trPr>
        <w:tc>
          <w:tcPr>
            <w:tcW w:w="0" w:type="auto"/>
          </w:tcPr>
          <w:p w14:paraId="2A8DE5EA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0BA077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BBD48AF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79A1CFE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E5717AF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6E34857D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6FF2026B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253C65F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4C206F60" w14:textId="77777777" w:rsidTr="001459DB">
        <w:trPr>
          <w:jc w:val="center"/>
        </w:trPr>
        <w:tc>
          <w:tcPr>
            <w:tcW w:w="0" w:type="auto"/>
          </w:tcPr>
          <w:p w14:paraId="0EE7D0DB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E4415C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5048AA6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A47D8D8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156CECF" w14:textId="29777DD6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A4883BC" w14:textId="7BF569E4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AF2A766" w14:textId="4E34228E" w:rsidR="00C40AF6" w:rsidRPr="001459DB" w:rsidRDefault="00F85FE7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A0CE7AC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634BB6E0" w14:textId="77777777" w:rsidTr="001459DB">
        <w:trPr>
          <w:jc w:val="center"/>
        </w:trPr>
        <w:tc>
          <w:tcPr>
            <w:tcW w:w="0" w:type="auto"/>
          </w:tcPr>
          <w:p w14:paraId="135D9111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92EED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AE0F097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27AA5D4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63868BF" w14:textId="2EB88692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D1719BD" w14:textId="55A18AD3" w:rsidR="00C40AF6" w:rsidRPr="009D45C0" w:rsidRDefault="00891721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3A4343E6" w14:textId="4B40A173" w:rsidR="00C40AF6" w:rsidRPr="001459DB" w:rsidRDefault="00F85FE7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1909909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C40AF6" w:rsidRPr="004D175A" w14:paraId="5BA9F514" w14:textId="77777777" w:rsidTr="001459DB">
        <w:trPr>
          <w:jc w:val="center"/>
        </w:trPr>
        <w:tc>
          <w:tcPr>
            <w:tcW w:w="0" w:type="auto"/>
          </w:tcPr>
          <w:p w14:paraId="6AB38996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4B23402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381F583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BB472B0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4A0AA73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2B7AF75" w14:textId="77777777" w:rsidR="00C40AF6" w:rsidRPr="009D45C0" w:rsidRDefault="00C40AF6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7BD2DF63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3D0C888" w14:textId="77777777" w:rsidR="00C40AF6" w:rsidRPr="001459DB" w:rsidRDefault="00C40AF6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1459DB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</w:tbl>
    <w:p w14:paraId="00276C92" w14:textId="77777777" w:rsidR="00F46300" w:rsidRDefault="00F46300" w:rsidP="00F46300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</w:p>
    <w:p w14:paraId="037CC548" w14:textId="77777777" w:rsidR="00F46300" w:rsidRPr="0066556B" w:rsidRDefault="00F46300" w:rsidP="00F46300">
      <w:pPr>
        <w:pStyle w:val="Paragrafoelenco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Sesto p</w:t>
      </w:r>
      <w:r w:rsidRPr="00206DF5">
        <w:rPr>
          <w:rFonts w:eastAsiaTheme="minorEastAsia"/>
          <w:b/>
          <w:sz w:val="24"/>
          <w:szCs w:val="24"/>
        </w:rPr>
        <w:t>a</w:t>
      </w:r>
      <w:r>
        <w:rPr>
          <w:rFonts w:eastAsiaTheme="minorEastAsia"/>
          <w:b/>
          <w:sz w:val="24"/>
          <w:szCs w:val="24"/>
        </w:rPr>
        <w:t>ssa</w:t>
      </w:r>
      <w:r w:rsidRPr="00206DF5">
        <w:rPr>
          <w:rFonts w:eastAsiaTheme="minorEastAsia"/>
          <w:b/>
          <w:sz w:val="24"/>
          <w:szCs w:val="24"/>
        </w:rPr>
        <w:t>ggio: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FF0000"/>
          <w:sz w:val="24"/>
          <w:szCs w:val="24"/>
        </w:rPr>
        <w:t>coimplicazione</w:t>
      </w:r>
      <w:proofErr w:type="spellEnd"/>
      <w:r>
        <w:rPr>
          <w:rFonts w:eastAsiaTheme="minorEastAsia"/>
          <w:b/>
          <w:color w:val="FF0000"/>
          <w:sz w:val="24"/>
          <w:szCs w:val="24"/>
        </w:rPr>
        <w:t xml:space="preserve"> tra la 6 e la 7 colonna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362"/>
        <w:gridCol w:w="365"/>
        <w:gridCol w:w="362"/>
        <w:gridCol w:w="759"/>
        <w:gridCol w:w="759"/>
        <w:gridCol w:w="759"/>
        <w:gridCol w:w="2268"/>
      </w:tblGrid>
      <w:tr w:rsidR="00F46300" w:rsidRPr="004D175A" w14:paraId="63488AB2" w14:textId="77777777" w:rsidTr="001459DB">
        <w:trPr>
          <w:cantSplit/>
          <w:jc w:val="center"/>
        </w:trPr>
        <w:tc>
          <w:tcPr>
            <w:tcW w:w="0" w:type="auto"/>
            <w:vAlign w:val="center"/>
          </w:tcPr>
          <w:p w14:paraId="64A8FD06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bookmarkStart w:id="4" w:name="_Hlk123123102"/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14:paraId="41FFBB4A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0" w:type="auto"/>
            <w:vAlign w:val="center"/>
          </w:tcPr>
          <w:p w14:paraId="0AC0CCFE" w14:textId="77777777" w:rsidR="00F46300" w:rsidRPr="009D45C0" w:rsidRDefault="003065AD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2184EE36" w14:textId="77777777" w:rsidR="00F46300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14:paraId="03B36177" w14:textId="716E8B75" w:rsidR="00F46300" w:rsidRPr="009D45C0" w:rsidRDefault="00F46300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∧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59" w:type="dxa"/>
          </w:tcPr>
          <w:p w14:paraId="13AECF86" w14:textId="5E6F215C" w:rsidR="00F46300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∧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759" w:type="dxa"/>
            <w:vAlign w:val="center"/>
          </w:tcPr>
          <w:p w14:paraId="345C117C" w14:textId="774106C5" w:rsidR="00F46300" w:rsidRPr="009D45C0" w:rsidRDefault="003065AD" w:rsidP="001459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2268" w:type="dxa"/>
            <w:vAlign w:val="center"/>
          </w:tcPr>
          <w:p w14:paraId="4B1798AA" w14:textId="1BC25B2D" w:rsidR="00F46300" w:rsidRPr="00C03D3C" w:rsidRDefault="00F46300" w:rsidP="001459DB">
            <w:pPr>
              <w:pStyle w:val="Paragrafoelenco"/>
              <w:ind w:left="880" w:hanging="88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  (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color w:val="FF0000"/>
                      <w:sz w:val="24"/>
                      <w:szCs w:val="24"/>
                    </w:rPr>
                    <m:t>∧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q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)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4"/>
                  <w:szCs w:val="24"/>
                </w:rPr>
                <m:t>↔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p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Calibri" w:hAnsi="Cambria Math" w:cs="Cambria Math"/>
                      <w:color w:val="FF0000"/>
                      <w:sz w:val="24"/>
                      <w:szCs w:val="24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  <w:color w:val="FF0000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</m:d>
            </m:oMath>
            <w:r w:rsidRPr="00C03D3C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6300" w:rsidRPr="004D175A" w14:paraId="4B878F38" w14:textId="77777777" w:rsidTr="001459DB">
        <w:trPr>
          <w:trHeight w:val="199"/>
          <w:jc w:val="center"/>
        </w:trPr>
        <w:tc>
          <w:tcPr>
            <w:tcW w:w="0" w:type="auto"/>
          </w:tcPr>
          <w:p w14:paraId="70FDBFCE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1B42650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72EBB3C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6D19D0D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282D4A9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0025488A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315C9440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7B024FB" w14:textId="77777777" w:rsidR="00F46300" w:rsidRPr="00C03D3C" w:rsidRDefault="00F46300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F46300" w:rsidRPr="004D175A" w14:paraId="75AF813A" w14:textId="77777777" w:rsidTr="001459DB">
        <w:trPr>
          <w:jc w:val="center"/>
        </w:trPr>
        <w:tc>
          <w:tcPr>
            <w:tcW w:w="0" w:type="auto"/>
          </w:tcPr>
          <w:p w14:paraId="2A8E2F9C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BC54C77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B132E12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9DB5543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62B452" w14:textId="79E2B0F7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1BAC847C" w14:textId="4C77BF60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44634298" w14:textId="56083D60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FE87E1" w14:textId="77777777" w:rsidR="00F46300" w:rsidRPr="00C03D3C" w:rsidRDefault="00F46300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F46300" w:rsidRPr="004D175A" w14:paraId="31DECC6A" w14:textId="77777777" w:rsidTr="001459DB">
        <w:trPr>
          <w:jc w:val="center"/>
        </w:trPr>
        <w:tc>
          <w:tcPr>
            <w:tcW w:w="0" w:type="auto"/>
          </w:tcPr>
          <w:p w14:paraId="68FD7AA4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F56C70F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F1F705B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142607BC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2038560" w14:textId="44F3E971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2C2071B1" w14:textId="72B21901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73B66784" w14:textId="229E58DB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7AE3973" w14:textId="77777777" w:rsidR="00F46300" w:rsidRPr="00C03D3C" w:rsidRDefault="00F46300" w:rsidP="001459DB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F46300" w:rsidRPr="004D175A" w14:paraId="061A3F3D" w14:textId="77777777" w:rsidTr="001459DB">
        <w:trPr>
          <w:jc w:val="center"/>
        </w:trPr>
        <w:tc>
          <w:tcPr>
            <w:tcW w:w="0" w:type="auto"/>
          </w:tcPr>
          <w:p w14:paraId="4B54DDF7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1D4364F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534258E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C917C8D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463D708" w14:textId="6B77552F" w:rsidR="00F46300" w:rsidRPr="009D45C0" w:rsidRDefault="00F85FE7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</w:t>
            </w:r>
          </w:p>
        </w:tc>
        <w:tc>
          <w:tcPr>
            <w:tcW w:w="759" w:type="dxa"/>
          </w:tcPr>
          <w:p w14:paraId="453D3562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759" w:type="dxa"/>
          </w:tcPr>
          <w:p w14:paraId="5835C485" w14:textId="77777777" w:rsidR="00F46300" w:rsidRPr="009D45C0" w:rsidRDefault="00F46300" w:rsidP="001459D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D45C0">
              <w:rPr>
                <w:rFonts w:eastAsiaTheme="minorEastAsia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1C10CF1" w14:textId="77777777" w:rsidR="00F46300" w:rsidRPr="00C03D3C" w:rsidRDefault="00F46300" w:rsidP="001459DB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C03D3C">
              <w:rPr>
                <w:rFonts w:eastAsiaTheme="minorEastAsia"/>
                <w:b/>
                <w:color w:val="FF0000"/>
                <w:sz w:val="24"/>
                <w:szCs w:val="24"/>
              </w:rPr>
              <w:t>V</w:t>
            </w:r>
          </w:p>
        </w:tc>
      </w:tr>
    </w:tbl>
    <w:bookmarkEnd w:id="4"/>
    <w:p w14:paraId="3DAEBCE6" w14:textId="0E6CA45C" w:rsidR="00F46300" w:rsidRPr="0066556B" w:rsidRDefault="00F46300" w:rsidP="00657828">
      <w:pPr>
        <w:pStyle w:val="Paragrafoelenco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SECONDA LEGGE DI DE MORGAN</w:t>
      </w:r>
    </w:p>
    <w:sectPr w:rsidR="00F46300" w:rsidRPr="0066556B" w:rsidSect="00DB4FA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797B" w14:textId="77777777" w:rsidR="003065AD" w:rsidRDefault="003065AD" w:rsidP="000D13D9">
      <w:pPr>
        <w:spacing w:after="0" w:line="240" w:lineRule="auto"/>
      </w:pPr>
      <w:r>
        <w:separator/>
      </w:r>
    </w:p>
  </w:endnote>
  <w:endnote w:type="continuationSeparator" w:id="0">
    <w:p w14:paraId="738B1ABB" w14:textId="77777777" w:rsidR="003065AD" w:rsidRDefault="003065AD" w:rsidP="000D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228599"/>
      <w:docPartObj>
        <w:docPartGallery w:val="Page Numbers (Bottom of Page)"/>
        <w:docPartUnique/>
      </w:docPartObj>
    </w:sdtPr>
    <w:sdtEndPr/>
    <w:sdtContent>
      <w:p w14:paraId="68C182FE" w14:textId="3D8104D3" w:rsidR="001459DB" w:rsidRDefault="001459DB" w:rsidP="00262041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>Prof. Mauro La Barbera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1AC4" w14:textId="77777777" w:rsidR="003065AD" w:rsidRDefault="003065AD" w:rsidP="000D13D9">
      <w:pPr>
        <w:spacing w:after="0" w:line="240" w:lineRule="auto"/>
      </w:pPr>
      <w:r>
        <w:separator/>
      </w:r>
    </w:p>
  </w:footnote>
  <w:footnote w:type="continuationSeparator" w:id="0">
    <w:p w14:paraId="6273BF34" w14:textId="77777777" w:rsidR="003065AD" w:rsidRDefault="003065AD" w:rsidP="000D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AF2"/>
    <w:multiLevelType w:val="hybridMultilevel"/>
    <w:tmpl w:val="B75CF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30DC"/>
    <w:multiLevelType w:val="hybridMultilevel"/>
    <w:tmpl w:val="D1E60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8D"/>
    <w:rsid w:val="0001345E"/>
    <w:rsid w:val="00087FAB"/>
    <w:rsid w:val="000D13D9"/>
    <w:rsid w:val="00120205"/>
    <w:rsid w:val="00126440"/>
    <w:rsid w:val="001459DB"/>
    <w:rsid w:val="001638AE"/>
    <w:rsid w:val="0017520E"/>
    <w:rsid w:val="00181571"/>
    <w:rsid w:val="00206DF5"/>
    <w:rsid w:val="00236ADA"/>
    <w:rsid w:val="00237CC3"/>
    <w:rsid w:val="00262041"/>
    <w:rsid w:val="00275AD5"/>
    <w:rsid w:val="0028333C"/>
    <w:rsid w:val="002904BE"/>
    <w:rsid w:val="002B2B0D"/>
    <w:rsid w:val="002C1BC0"/>
    <w:rsid w:val="002C5684"/>
    <w:rsid w:val="003065AD"/>
    <w:rsid w:val="00314222"/>
    <w:rsid w:val="0039068D"/>
    <w:rsid w:val="004310AE"/>
    <w:rsid w:val="004642CD"/>
    <w:rsid w:val="00472A09"/>
    <w:rsid w:val="004D175A"/>
    <w:rsid w:val="004E3380"/>
    <w:rsid w:val="005121E0"/>
    <w:rsid w:val="005542A9"/>
    <w:rsid w:val="00580921"/>
    <w:rsid w:val="00587644"/>
    <w:rsid w:val="00591E88"/>
    <w:rsid w:val="005A50BA"/>
    <w:rsid w:val="005D0E81"/>
    <w:rsid w:val="00624FB6"/>
    <w:rsid w:val="00657828"/>
    <w:rsid w:val="0066393B"/>
    <w:rsid w:val="0066556B"/>
    <w:rsid w:val="006A152E"/>
    <w:rsid w:val="0070500D"/>
    <w:rsid w:val="007106E3"/>
    <w:rsid w:val="007C71C2"/>
    <w:rsid w:val="007E361D"/>
    <w:rsid w:val="00800EA5"/>
    <w:rsid w:val="0082271A"/>
    <w:rsid w:val="008306A9"/>
    <w:rsid w:val="0086469D"/>
    <w:rsid w:val="00891721"/>
    <w:rsid w:val="00903FE6"/>
    <w:rsid w:val="00923014"/>
    <w:rsid w:val="009257AB"/>
    <w:rsid w:val="009C6B3F"/>
    <w:rsid w:val="009D45C0"/>
    <w:rsid w:val="00A17D8F"/>
    <w:rsid w:val="00A30699"/>
    <w:rsid w:val="00A4013B"/>
    <w:rsid w:val="00A51863"/>
    <w:rsid w:val="00A62A08"/>
    <w:rsid w:val="00B307FB"/>
    <w:rsid w:val="00B513FD"/>
    <w:rsid w:val="00C03D3C"/>
    <w:rsid w:val="00C23595"/>
    <w:rsid w:val="00C40AF6"/>
    <w:rsid w:val="00CA7EF8"/>
    <w:rsid w:val="00CF0D5B"/>
    <w:rsid w:val="00D401FA"/>
    <w:rsid w:val="00DB4FA5"/>
    <w:rsid w:val="00E26AC5"/>
    <w:rsid w:val="00E82BB8"/>
    <w:rsid w:val="00ED5154"/>
    <w:rsid w:val="00F46300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C2F"/>
  <w15:chartTrackingRefBased/>
  <w15:docId w15:val="{D18D3DF8-AA91-4060-A370-C70E16E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4BE"/>
    <w:rPr>
      <w:color w:val="808080"/>
    </w:rPr>
  </w:style>
  <w:style w:type="table" w:styleId="Grigliatabella">
    <w:name w:val="Table Grid"/>
    <w:basedOn w:val="Tabellanormale"/>
    <w:uiPriority w:val="39"/>
    <w:rsid w:val="0029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3D9"/>
  </w:style>
  <w:style w:type="paragraph" w:styleId="Pidipagina">
    <w:name w:val="footer"/>
    <w:basedOn w:val="Normale"/>
    <w:link w:val="PidipaginaCarattere"/>
    <w:uiPriority w:val="99"/>
    <w:unhideWhenUsed/>
    <w:rsid w:val="000D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3D9"/>
  </w:style>
  <w:style w:type="paragraph" w:styleId="Paragrafoelenco">
    <w:name w:val="List Paragraph"/>
    <w:basedOn w:val="Normale"/>
    <w:uiPriority w:val="34"/>
    <w:qFormat/>
    <w:rsid w:val="0066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Logica_matematica_esercizi_svolti</dc:title>
  <dc:subject/>
  <dc:creator>ACER</dc:creator>
  <cp:keywords>Logica matematica</cp:keywords>
  <dc:description/>
  <cp:lastModifiedBy>ACER</cp:lastModifiedBy>
  <cp:revision>2</cp:revision>
  <cp:lastPrinted>2022-12-29T08:59:00Z</cp:lastPrinted>
  <dcterms:created xsi:type="dcterms:W3CDTF">2022-12-29T09:01:00Z</dcterms:created>
  <dcterms:modified xsi:type="dcterms:W3CDTF">2022-12-29T09:01:00Z</dcterms:modified>
</cp:coreProperties>
</file>