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1C7A0A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  <w:bookmarkStart w:id="0" w:name="_GoBack"/>
      <w:bookmarkEnd w:id="0"/>
    </w:p>
    <w:p w:rsidR="009D061D" w:rsidRDefault="001C7A0A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9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FC55A8" w:rsidRDefault="001C7A0A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C55A8" w:rsidRPr="00DC22B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</w:p>
    <w:p w:rsidR="00511F49" w:rsidRDefault="00B7778A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EQUAZIONI GONIOMETRICHE </w:t>
      </w:r>
      <w:r w:rsidR="003F6EDD">
        <w:rPr>
          <w:rFonts w:ascii="Times New Roman" w:hAnsi="Times New Roman" w:cs="Times New Roman"/>
          <w:b/>
          <w:color w:val="FF0000"/>
          <w:sz w:val="24"/>
          <w:szCs w:val="24"/>
        </w:rPr>
        <w:t>RI</w:t>
      </w:r>
      <w:r w:rsidR="00511F49">
        <w:rPr>
          <w:rFonts w:ascii="Times New Roman" w:hAnsi="Times New Roman" w:cs="Times New Roman"/>
          <w:b/>
          <w:color w:val="FF0000"/>
          <w:sz w:val="24"/>
          <w:szCs w:val="24"/>
        </w:rPr>
        <w:t>SOLTE UTILIZZANDO</w:t>
      </w:r>
    </w:p>
    <w:p w:rsidR="0051462E" w:rsidRPr="00227C61" w:rsidRDefault="00511F4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FORMULE DI </w:t>
      </w:r>
      <w:r w:rsidR="009F3206">
        <w:rPr>
          <w:rFonts w:ascii="Times New Roman" w:hAnsi="Times New Roman" w:cs="Times New Roman"/>
          <w:b/>
          <w:color w:val="FF0000"/>
          <w:sz w:val="24"/>
          <w:szCs w:val="24"/>
        </w:rPr>
        <w:t>DUPLICAZIONE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7C61" w:rsidRPr="002C2883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F763BA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</w:p>
    <w:p w:rsidR="00B7778A" w:rsidRPr="00F763BA" w:rsidRDefault="00F763B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F763BA" w:rsidRPr="00271530" w:rsidRDefault="00F763BA" w:rsidP="00C016D6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la regola d</w:t>
      </w:r>
      <w:r w:rsidR="009F3206">
        <w:rPr>
          <w:rFonts w:ascii="Times New Roman" w:eastAsiaTheme="minorEastAsia" w:hAnsi="Times New Roman" w:cs="Times New Roman"/>
          <w:b/>
          <w:i/>
          <w:sz w:val="24"/>
          <w:szCs w:val="24"/>
        </w:rPr>
        <w:t>i duplicazione per il coseno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, cioè</w:t>
      </w:r>
    </w:p>
    <w:p w:rsidR="00F763BA" w:rsidRPr="00271530" w:rsidRDefault="00271530" w:rsidP="00C016D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x-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</m:oMath>
      </m:oMathPara>
    </w:p>
    <w:p w:rsidR="00F763BA" w:rsidRPr="00271530" w:rsidRDefault="000B3F09" w:rsidP="00C016D6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l’equazione data </w:t>
      </w:r>
      <w:r w:rsidR="00F763BA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F763BA" w:rsidRPr="000B3F09" w:rsidRDefault="001C7A0A" w:rsidP="00F763B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x-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F763BA" w:rsidRPr="00271530" w:rsidRDefault="000C5B9D" w:rsidP="00F763B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Semplificando i termini opposti si ha</w:t>
      </w:r>
    </w:p>
    <w:p w:rsidR="00F763BA" w:rsidRPr="00271530" w:rsidRDefault="001C7A0A" w:rsidP="00F763B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→cos x=±1</m:t>
          </m:r>
        </m:oMath>
      </m:oMathPara>
    </w:p>
    <w:p w:rsidR="00F763BA" w:rsidRPr="00271530" w:rsidRDefault="000B3F09" w:rsidP="00F763B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Ossia si ottengono due equazioni goniometriche elementari</w:t>
      </w:r>
      <w:r w:rsidR="00F763BA"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5E13E5" w:rsidRDefault="000B3F09" w:rsidP="005E13E5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x=-1→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5E13E5" w:rsidRDefault="005E13E5" w:rsidP="005E13E5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F763BA" w:rsidRPr="00271530" w:rsidRDefault="00271530" w:rsidP="005E13E5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x=1→x=0+2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5E13E5" w:rsidRPr="005E13E5" w:rsidRDefault="006A7BBC" w:rsidP="005E13E5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osserva che l</w:t>
      </w:r>
      <w:r w:rsidR="005E13E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’insieme delle soluzioni si può anche scrivere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x=k π</m:t>
        </m:r>
      </m:oMath>
    </w:p>
    <w:p w:rsidR="005E13E5" w:rsidRPr="00271530" w:rsidRDefault="005E13E5" w:rsidP="005E13E5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</w:p>
    <w:p w:rsidR="006A7BBC" w:rsidRPr="00271530" w:rsidRDefault="006A7BBC" w:rsidP="006A7BBC">
      <w:pPr>
        <w:rPr>
          <w:rFonts w:ascii="Times New Roman" w:hAnsi="Times New Roman" w:cs="Times New Roman"/>
          <w:b/>
          <w:sz w:val="24"/>
          <w:szCs w:val="24"/>
        </w:rPr>
      </w:pPr>
      <w:r w:rsidRPr="00271530">
        <w:rPr>
          <w:rFonts w:ascii="Times New Roman" w:hAnsi="Times New Roman" w:cs="Times New Roman"/>
          <w:b/>
          <w:sz w:val="24"/>
          <w:szCs w:val="24"/>
        </w:rPr>
        <w:t>ESERCIZIO N°2</w:t>
      </w:r>
    </w:p>
    <w:p w:rsidR="006A7BBC" w:rsidRPr="00271530" w:rsidRDefault="006A7BBC" w:rsidP="006A7B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1530"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6A7BBC" w:rsidRPr="00271530" w:rsidRDefault="00271530" w:rsidP="006A7BB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x-cos x=0</m:t>
          </m:r>
        </m:oMath>
      </m:oMathPara>
    </w:p>
    <w:p w:rsidR="005E13E5" w:rsidRPr="00271530" w:rsidRDefault="005E13E5" w:rsidP="005E13E5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la regola d</w:t>
      </w:r>
      <w:r w:rsidR="000C5B9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 duplicazione per il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seno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, cioè</w:t>
      </w:r>
    </w:p>
    <w:p w:rsidR="005E13E5" w:rsidRPr="00271530" w:rsidRDefault="005E13E5" w:rsidP="005E13E5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x=2 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 cos x</m:t>
          </m:r>
        </m:oMath>
      </m:oMathPara>
    </w:p>
    <w:p w:rsidR="005E13E5" w:rsidRPr="00271530" w:rsidRDefault="005E13E5" w:rsidP="005E13E5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l’equazione data 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271530" w:rsidRPr="005E13E5" w:rsidRDefault="005E13E5" w:rsidP="00271530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 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 cos x-cos x=0</m:t>
          </m:r>
        </m:oMath>
      </m:oMathPara>
    </w:p>
    <w:p w:rsidR="005E13E5" w:rsidRPr="00271530" w:rsidRDefault="005E13E5" w:rsidP="00271530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71530" w:rsidRDefault="005E13E5" w:rsidP="006A7B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Mettendo in evidenza il fattore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 x</m:t>
        </m:r>
      </m:oMath>
      <w:r w:rsidR="000C5D4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si ha</w:t>
      </w:r>
    </w:p>
    <w:p w:rsidR="00271530" w:rsidRPr="000C5D42" w:rsidRDefault="000C5D42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x (2 sen x-1)=0</m:t>
          </m:r>
        </m:oMath>
      </m:oMathPara>
    </w:p>
    <w:p w:rsidR="00E26CA4" w:rsidRPr="00271530" w:rsidRDefault="00E26CA4" w:rsidP="00E26CA4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 la legge di annullamento del prodotto,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a×b=0↔a=0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b=0</m:t>
        </m:r>
      </m:oMath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si può scrivere</w:t>
      </w:r>
    </w:p>
    <w:p w:rsidR="00E26CA4" w:rsidRPr="00271530" w:rsidRDefault="00E26CA4" w:rsidP="00E26CA4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1 fattore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x=0→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+k π</m:t>
          </m:r>
        </m:oMath>
      </m:oMathPara>
    </w:p>
    <w:p w:rsidR="00E26CA4" w:rsidRPr="00271530" w:rsidRDefault="00E26CA4" w:rsidP="00E26CA4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2 fattore</w:t>
      </w:r>
    </w:p>
    <w:p w:rsidR="00E26CA4" w:rsidRPr="00271530" w:rsidRDefault="00E26CA4" w:rsidP="00E26CA4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 sen x-1=0→2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 x=1→sen 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0C5D42" w:rsidRPr="00E26CA4" w:rsidRDefault="00E26CA4" w:rsidP="006A7BB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E26CA4" w:rsidRPr="00E26CA4" w:rsidRDefault="00E26CA4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26CA4"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E26CA4" w:rsidRPr="00E26CA4" w:rsidRDefault="00E26CA4" w:rsidP="00E26CA4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E26CA4" w:rsidRDefault="00E26CA4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BA27DC" w:rsidRPr="00271530" w:rsidRDefault="00BA27DC" w:rsidP="00BA27DC">
      <w:pPr>
        <w:rPr>
          <w:rFonts w:ascii="Times New Roman" w:hAnsi="Times New Roman" w:cs="Times New Roman"/>
          <w:b/>
          <w:sz w:val="24"/>
          <w:szCs w:val="24"/>
        </w:rPr>
      </w:pPr>
      <w:r w:rsidRPr="00271530">
        <w:rPr>
          <w:rFonts w:ascii="Times New Roman" w:hAnsi="Times New Roman" w:cs="Times New Roman"/>
          <w:b/>
          <w:sz w:val="24"/>
          <w:szCs w:val="24"/>
        </w:rPr>
        <w:t>ESERCIZIO N°</w:t>
      </w:r>
      <w:r w:rsidR="00F0237E">
        <w:rPr>
          <w:rFonts w:ascii="Times New Roman" w:hAnsi="Times New Roman" w:cs="Times New Roman"/>
          <w:b/>
          <w:sz w:val="24"/>
          <w:szCs w:val="24"/>
        </w:rPr>
        <w:t>3</w:t>
      </w:r>
    </w:p>
    <w:p w:rsidR="00BA27DC" w:rsidRPr="00271530" w:rsidRDefault="00BA27DC" w:rsidP="00BA2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1530"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BA27DC" w:rsidRPr="00271530" w:rsidRDefault="00BA27DC" w:rsidP="00BA27D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x+sen x=0</m:t>
          </m:r>
        </m:oMath>
      </m:oMathPara>
    </w:p>
    <w:p w:rsidR="00BA27DC" w:rsidRPr="00271530" w:rsidRDefault="00BA27DC" w:rsidP="00BA27DC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la regola d</w:t>
      </w:r>
      <w:r w:rsidR="000C5B9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 duplicazione per il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seno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, cioè</w:t>
      </w:r>
    </w:p>
    <w:p w:rsidR="00BA27DC" w:rsidRPr="00271530" w:rsidRDefault="00BA27DC" w:rsidP="00BA27DC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x=2 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 cos x</m:t>
          </m:r>
        </m:oMath>
      </m:oMathPara>
    </w:p>
    <w:p w:rsidR="00BA27DC" w:rsidRPr="00271530" w:rsidRDefault="00BA27DC" w:rsidP="00BA27DC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l’equazione data 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BA27DC" w:rsidRPr="00F0237E" w:rsidRDefault="00BA27DC" w:rsidP="00BA27D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 sen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 cos x+sen x=0</m:t>
          </m:r>
        </m:oMath>
      </m:oMathPara>
    </w:p>
    <w:p w:rsidR="00F0237E" w:rsidRDefault="00F0237E" w:rsidP="00F023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Mettendo in evidenza il fattore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sen x</m:t>
        </m:r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si ha</w:t>
      </w:r>
    </w:p>
    <w:p w:rsidR="00F0237E" w:rsidRPr="000C5D42" w:rsidRDefault="00F0237E" w:rsidP="00F0237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 x (2 cos x-1)=0</m:t>
          </m:r>
        </m:oMath>
      </m:oMathPara>
    </w:p>
    <w:p w:rsidR="00F0237E" w:rsidRPr="00271530" w:rsidRDefault="00F0237E" w:rsidP="00F0237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 la legge di annullamento del prodotto,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a×b=0↔a=0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b=0</m:t>
        </m:r>
      </m:oMath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si può scrivere</w:t>
      </w:r>
    </w:p>
    <w:p w:rsidR="00F0237E" w:rsidRPr="00271530" w:rsidRDefault="00F0237E" w:rsidP="00F0237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1 fattore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 x=0→x=0+k 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x=k π</m:t>
          </m:r>
        </m:oMath>
      </m:oMathPara>
    </w:p>
    <w:p w:rsidR="00F0237E" w:rsidRPr="00271530" w:rsidRDefault="00F0237E" w:rsidP="00F0237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2 fattore</w:t>
      </w:r>
    </w:p>
    <w:p w:rsidR="00F0237E" w:rsidRPr="00271530" w:rsidRDefault="00F0237E" w:rsidP="00F0237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 cos x-1=0→2 cos x=1→cos 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</m:oMath>
      </m:oMathPara>
    </w:p>
    <w:p w:rsidR="00F0237E" w:rsidRPr="00E26CA4" w:rsidRDefault="00F0237E" w:rsidP="00F0237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 π   e   x=-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F0237E" w:rsidRPr="00E26CA4" w:rsidRDefault="00F0237E" w:rsidP="00F0237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</w:p>
    <w:p w:rsidR="009C1139" w:rsidRPr="00271530" w:rsidRDefault="009C1139" w:rsidP="009C1139">
      <w:pPr>
        <w:rPr>
          <w:rFonts w:ascii="Times New Roman" w:hAnsi="Times New Roman" w:cs="Times New Roman"/>
          <w:b/>
          <w:sz w:val="24"/>
          <w:szCs w:val="24"/>
        </w:rPr>
      </w:pPr>
      <w:r w:rsidRPr="00271530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C1139" w:rsidRPr="00271530" w:rsidRDefault="009C1139" w:rsidP="009C11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1530"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9C1139" w:rsidRPr="00271530" w:rsidRDefault="009C1139" w:rsidP="009C1139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x+sen x=0</m:t>
          </m:r>
        </m:oMath>
      </m:oMathPara>
    </w:p>
    <w:p w:rsidR="009C1139" w:rsidRPr="00271530" w:rsidRDefault="009C1139" w:rsidP="009C1139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la regola d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i duplicazione per il coseno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, cioè</w:t>
      </w:r>
    </w:p>
    <w:p w:rsidR="000C5B9D" w:rsidRPr="00271530" w:rsidRDefault="000C5B9D" w:rsidP="000C5B9D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x-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=1-2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x</m:t>
          </m:r>
        </m:oMath>
      </m:oMathPara>
    </w:p>
    <w:p w:rsidR="00F0237E" w:rsidRPr="00E26CA4" w:rsidRDefault="000C5B9D" w:rsidP="00F0237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l’equazione data 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BA27DC" w:rsidRPr="000C5B9D" w:rsidRDefault="000C5B9D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1-2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x+sen x=0</m:t>
          </m:r>
        </m:oMath>
      </m:oMathPara>
    </w:p>
    <w:p w:rsidR="000C5B9D" w:rsidRDefault="000C5B9D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cioè</w:t>
      </w:r>
    </w:p>
    <w:p w:rsidR="000C5B9D" w:rsidRPr="000C5B9D" w:rsidRDefault="000C5B9D" w:rsidP="000C5B9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x-sen x-1=0</m:t>
          </m:r>
        </m:oMath>
      </m:oMathPara>
    </w:p>
    <w:p w:rsidR="000C5B9D" w:rsidRDefault="000C5B9D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Ponendo </w:t>
      </w:r>
    </w:p>
    <w:p w:rsidR="000C5B9D" w:rsidRPr="000C5B9D" w:rsidRDefault="000C5B9D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x=t</m:t>
          </m:r>
        </m:oMath>
      </m:oMathPara>
    </w:p>
    <w:p w:rsidR="00642FF7" w:rsidRDefault="000C5B9D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L’equazione data è stata trasformata tramite l’incognita ausiliare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</m:t>
        </m:r>
      </m:oMath>
      <w:r w:rsidR="00642FF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in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un</w:t>
      </w:r>
      <w:r w:rsidR="00642FF7">
        <w:rPr>
          <w:rFonts w:ascii="Times New Roman" w:eastAsiaTheme="minorEastAsia" w:hAnsi="Times New Roman" w:cs="Times New Roman"/>
          <w:b/>
          <w:i/>
          <w:sz w:val="24"/>
          <w:szCs w:val="24"/>
        </w:rPr>
        <w:t>’equazione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algebrica </w:t>
      </w:r>
      <w:r w:rsidR="00642FF7">
        <w:rPr>
          <w:rFonts w:ascii="Times New Roman" w:eastAsiaTheme="minorEastAsia" w:hAnsi="Times New Roman" w:cs="Times New Roman"/>
          <w:b/>
          <w:i/>
          <w:sz w:val="24"/>
          <w:szCs w:val="24"/>
        </w:rPr>
        <w:t>completa  di secondo grado:</w:t>
      </w:r>
    </w:p>
    <w:p w:rsidR="00642FF7" w:rsidRPr="000C5B9D" w:rsidRDefault="00642FF7" w:rsidP="00642FF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x-t x-1=0</m:t>
          </m:r>
        </m:oMath>
      </m:oMathPara>
    </w:p>
    <w:p w:rsidR="000C5B9D" w:rsidRDefault="00642FF7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P</w:t>
      </w:r>
      <w:r w:rsidR="000C5B9D">
        <w:rPr>
          <w:rFonts w:ascii="Times New Roman" w:eastAsiaTheme="minorEastAsia" w:hAnsi="Times New Roman" w:cs="Times New Roman"/>
          <w:b/>
          <w:i/>
          <w:sz w:val="24"/>
          <w:szCs w:val="24"/>
        </w:rPr>
        <w:t>ertanto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="000C5B9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si calcola il discriminante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cioè</w:t>
      </w:r>
    </w:p>
    <w:p w:rsidR="00642FF7" w:rsidRPr="00642FF7" w:rsidRDefault="00642FF7" w:rsidP="006A7BBC">
      <w:pPr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ac=1+8=9&gt;0</m:t>
          </m:r>
        </m:oMath>
      </m:oMathPara>
    </w:p>
    <w:p w:rsidR="000C5B9D" w:rsidRPr="00642FF7" w:rsidRDefault="00642FF7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Quindi esistono due soluzioni reali </w:t>
      </w:r>
      <w:r w:rsidR="000725C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e distinte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nell’incognita ausiliare </w:t>
      </w:r>
      <w:r w:rsidRPr="00642FF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e ricordando che </w:t>
      </w:r>
    </w:p>
    <w:p w:rsidR="00642FF7" w:rsidRPr="00642FF7" w:rsidRDefault="00642FF7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642FF7" w:rsidRPr="00642FF7" w:rsidRDefault="00642FF7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42FF7">
        <w:rPr>
          <w:rFonts w:ascii="Times New Roman" w:eastAsiaTheme="minorEastAsia" w:hAnsi="Times New Roman" w:cs="Times New Roman"/>
          <w:b/>
          <w:i/>
          <w:sz w:val="24"/>
          <w:szCs w:val="24"/>
        </w:rPr>
        <w:t>Si trovano le soluzioni in t</w:t>
      </w:r>
    </w:p>
    <w:p w:rsidR="00CA4C6C" w:rsidRDefault="000725C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↘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mr>
            <m:m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=1   </m:t>
                </m:r>
              </m:e>
            </m:mr>
          </m:m>
        </m:oMath>
      </m:oMathPara>
    </w:p>
    <w:p w:rsidR="00642FF7" w:rsidRPr="00CA4C6C" w:rsidRDefault="000725C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Per  t=-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si ha</m:t>
          </m:r>
        </m:oMath>
      </m:oMathPara>
    </w:p>
    <w:p w:rsidR="000725CE" w:rsidRPr="00CA4C6C" w:rsidRDefault="000725C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x=-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↘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x=210°+k 360°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x=330°+k 360°</m:t>
                </m:r>
              </m:e>
            </m:mr>
          </m:m>
        </m:oMath>
      </m:oMathPara>
    </w:p>
    <w:p w:rsidR="00CA4C6C" w:rsidRDefault="00CA4C6C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CA4C6C" w:rsidRPr="00CA4C6C" w:rsidRDefault="00C03FF7" w:rsidP="00CA4C6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per  t=1  si ha</m:t>
          </m:r>
        </m:oMath>
      </m:oMathPara>
    </w:p>
    <w:p w:rsidR="00CA4C6C" w:rsidRPr="000C5D42" w:rsidRDefault="00CA4C6C" w:rsidP="00CA4C6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x=1→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90°+k 360°   </m:t>
          </m:r>
        </m:oMath>
      </m:oMathPara>
    </w:p>
    <w:p w:rsidR="00CA4C6C" w:rsidRDefault="00CA4C6C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0D1D44" w:rsidRPr="00271530" w:rsidRDefault="000D1D44" w:rsidP="000D1D44">
      <w:pPr>
        <w:rPr>
          <w:rFonts w:ascii="Times New Roman" w:hAnsi="Times New Roman" w:cs="Times New Roman"/>
          <w:b/>
          <w:sz w:val="24"/>
          <w:szCs w:val="24"/>
        </w:rPr>
      </w:pPr>
      <w:r w:rsidRPr="00271530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D1D44" w:rsidRPr="00271530" w:rsidRDefault="000D1D44" w:rsidP="000D1D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1530"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0D1D44" w:rsidRPr="00271530" w:rsidRDefault="000D1D44" w:rsidP="000D1D44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∙ tg x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FA550E" w:rsidRDefault="000D1D44" w:rsidP="000D1D44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Ricordando </w:t>
      </w:r>
    </w:p>
    <w:p w:rsidR="000D1D44" w:rsidRPr="00FA550E" w:rsidRDefault="000D1D44" w:rsidP="00FA550E">
      <w:pPr>
        <w:pStyle w:val="Paragrafoelenco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>la regola di duplicazione per il coseno, cioè</w:t>
      </w:r>
    </w:p>
    <w:p w:rsidR="000D1D44" w:rsidRPr="00271530" w:rsidRDefault="000D1D44" w:rsidP="000D1D44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x-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=1-2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x</m:t>
          </m:r>
        </m:oMath>
      </m:oMathPara>
    </w:p>
    <w:p w:rsidR="000D1D44" w:rsidRPr="00FA550E" w:rsidRDefault="000D1D44" w:rsidP="00FA550E">
      <w:pPr>
        <w:pStyle w:val="Paragrafoelenco"/>
        <w:numPr>
          <w:ilvl w:val="0"/>
          <w:numId w:val="1"/>
        </w:num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>la regola d</w:t>
      </w:r>
      <w:r w:rsidRP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 duplicazione per il </w:t>
      </w:r>
      <w:r w:rsidRP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>seno,</w:t>
      </w:r>
      <w:r w:rsidRP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cioè</w:t>
      </w:r>
    </w:p>
    <w:p w:rsidR="000D1D44" w:rsidRPr="00271530" w:rsidRDefault="000D1D44" w:rsidP="000D1D44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x=2 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 cos x</m:t>
          </m:r>
        </m:oMath>
      </m:oMathPara>
    </w:p>
    <w:p w:rsidR="00FA550E" w:rsidRPr="00FA550E" w:rsidRDefault="00FA550E" w:rsidP="00FA550E">
      <w:pPr>
        <w:pStyle w:val="Paragrafoelenco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  <w:r w:rsidRP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>a seconda relazione fondamentale della goniometria, cioè</w:t>
      </w:r>
    </w:p>
    <w:p w:rsidR="00FA550E" w:rsidRDefault="00FA550E" w:rsidP="000D1D44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tg x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 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 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con x≠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+k π</m:t>
          </m:r>
        </m:oMath>
      </m:oMathPara>
    </w:p>
    <w:p w:rsidR="000D1D44" w:rsidRPr="00271530" w:rsidRDefault="000D1D44" w:rsidP="000D1D44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l’equazione data </w:t>
      </w: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può scrivere</w:t>
      </w:r>
    </w:p>
    <w:p w:rsidR="000D1D44" w:rsidRPr="000D1D44" w:rsidRDefault="000D1D44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1-2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 sen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 cos x∙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 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 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D1D44" w:rsidRDefault="00FA550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Svolgendo i calcoli si ottiene</w:t>
      </w:r>
    </w:p>
    <w:p w:rsidR="00FA550E" w:rsidRPr="00FA550E" w:rsidRDefault="00FA550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=0→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FA550E" w:rsidRDefault="00FA550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Si ricavano le due equazioni goniometriche elementari</w:t>
      </w:r>
    </w:p>
    <w:p w:rsidR="00FA550E" w:rsidRPr="00CA4C6C" w:rsidRDefault="00FA550E" w:rsidP="00FA55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x=-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↘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x=210°+k 360°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x=330°+k 360°</m:t>
                </m:r>
              </m:e>
            </m:mr>
          </m:m>
        </m:oMath>
      </m:oMathPara>
    </w:p>
    <w:p w:rsidR="00FA550E" w:rsidRDefault="0045750B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  <w:r w:rsidR="00FA55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FA550E" w:rsidRPr="00CA4C6C" w:rsidRDefault="00FA550E" w:rsidP="00FA55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↘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0°+k 360°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150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°+k 360°</m:t>
                </m:r>
              </m:e>
            </m:mr>
          </m:m>
        </m:oMath>
      </m:oMathPara>
    </w:p>
    <w:p w:rsidR="0045750B" w:rsidRDefault="0045750B" w:rsidP="0045750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45750B" w:rsidRPr="005E13E5" w:rsidRDefault="0045750B" w:rsidP="0045750B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71530">
        <w:rPr>
          <w:rFonts w:ascii="Times New Roman" w:eastAsiaTheme="minorEastAsia" w:hAnsi="Times New Roman" w:cs="Times New Roman"/>
          <w:b/>
          <w:i/>
          <w:sz w:val="24"/>
          <w:szCs w:val="24"/>
        </w:rPr>
        <w:t>Si osserva che l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’insieme delle soluzioni si può anche scrivere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±30°+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k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180°</m:t>
        </m:r>
      </m:oMath>
    </w:p>
    <w:p w:rsidR="00FA550E" w:rsidRDefault="00FA550E" w:rsidP="006A7BB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sectPr w:rsidR="00FA550E" w:rsidSect="00FE2A52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0A" w:rsidRDefault="001C7A0A" w:rsidP="00C31FC4">
      <w:pPr>
        <w:spacing w:after="0" w:line="240" w:lineRule="auto"/>
      </w:pPr>
      <w:r>
        <w:separator/>
      </w:r>
    </w:p>
  </w:endnote>
  <w:endnote w:type="continuationSeparator" w:id="0">
    <w:p w:rsidR="001C7A0A" w:rsidRDefault="001C7A0A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F763BA" w:rsidRDefault="00F763BA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4A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0A" w:rsidRDefault="001C7A0A" w:rsidP="00C31FC4">
      <w:pPr>
        <w:spacing w:after="0" w:line="240" w:lineRule="auto"/>
      </w:pPr>
      <w:r>
        <w:separator/>
      </w:r>
    </w:p>
  </w:footnote>
  <w:footnote w:type="continuationSeparator" w:id="0">
    <w:p w:rsidR="001C7A0A" w:rsidRDefault="001C7A0A" w:rsidP="00C3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4F4"/>
    <w:multiLevelType w:val="hybridMultilevel"/>
    <w:tmpl w:val="C93ECE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14D44"/>
    <w:rsid w:val="000243E7"/>
    <w:rsid w:val="000255F1"/>
    <w:rsid w:val="00067272"/>
    <w:rsid w:val="000725CE"/>
    <w:rsid w:val="00081791"/>
    <w:rsid w:val="000B3F09"/>
    <w:rsid w:val="000C1197"/>
    <w:rsid w:val="000C3A58"/>
    <w:rsid w:val="000C5B9D"/>
    <w:rsid w:val="000C5D42"/>
    <w:rsid w:val="000D1D44"/>
    <w:rsid w:val="000D72BA"/>
    <w:rsid w:val="000E23BE"/>
    <w:rsid w:val="000E38B2"/>
    <w:rsid w:val="00100282"/>
    <w:rsid w:val="00164250"/>
    <w:rsid w:val="00167982"/>
    <w:rsid w:val="00176134"/>
    <w:rsid w:val="001B7D52"/>
    <w:rsid w:val="001C5F29"/>
    <w:rsid w:val="001C7A0A"/>
    <w:rsid w:val="001D60CF"/>
    <w:rsid w:val="001F64D3"/>
    <w:rsid w:val="00202911"/>
    <w:rsid w:val="00220721"/>
    <w:rsid w:val="00227C61"/>
    <w:rsid w:val="00240F56"/>
    <w:rsid w:val="00243873"/>
    <w:rsid w:val="00271530"/>
    <w:rsid w:val="002B6A08"/>
    <w:rsid w:val="002C11AE"/>
    <w:rsid w:val="002C20A1"/>
    <w:rsid w:val="002C2883"/>
    <w:rsid w:val="00321AB7"/>
    <w:rsid w:val="00331E5F"/>
    <w:rsid w:val="00353903"/>
    <w:rsid w:val="00384B22"/>
    <w:rsid w:val="003B6574"/>
    <w:rsid w:val="003D4FE8"/>
    <w:rsid w:val="003F1741"/>
    <w:rsid w:val="003F6EDD"/>
    <w:rsid w:val="00420BCB"/>
    <w:rsid w:val="004370F1"/>
    <w:rsid w:val="0045750B"/>
    <w:rsid w:val="00492F9F"/>
    <w:rsid w:val="004D10CF"/>
    <w:rsid w:val="004D7251"/>
    <w:rsid w:val="004D7749"/>
    <w:rsid w:val="004E45C2"/>
    <w:rsid w:val="004F6144"/>
    <w:rsid w:val="00501D1C"/>
    <w:rsid w:val="00511F49"/>
    <w:rsid w:val="0051462E"/>
    <w:rsid w:val="005253E7"/>
    <w:rsid w:val="00526C24"/>
    <w:rsid w:val="00540DEB"/>
    <w:rsid w:val="005734B4"/>
    <w:rsid w:val="00580E85"/>
    <w:rsid w:val="00597B28"/>
    <w:rsid w:val="005B186F"/>
    <w:rsid w:val="005B638E"/>
    <w:rsid w:val="005C00AE"/>
    <w:rsid w:val="005E13E5"/>
    <w:rsid w:val="005F47CF"/>
    <w:rsid w:val="00604B1B"/>
    <w:rsid w:val="0063633B"/>
    <w:rsid w:val="00642FF7"/>
    <w:rsid w:val="00643D3E"/>
    <w:rsid w:val="0066187D"/>
    <w:rsid w:val="006873FF"/>
    <w:rsid w:val="006933D2"/>
    <w:rsid w:val="006A7BBC"/>
    <w:rsid w:val="006D0141"/>
    <w:rsid w:val="007101C2"/>
    <w:rsid w:val="00714AB1"/>
    <w:rsid w:val="00714D75"/>
    <w:rsid w:val="00724178"/>
    <w:rsid w:val="00786277"/>
    <w:rsid w:val="00790B91"/>
    <w:rsid w:val="007A31D2"/>
    <w:rsid w:val="007A4F43"/>
    <w:rsid w:val="007C0368"/>
    <w:rsid w:val="007C6BB5"/>
    <w:rsid w:val="007F1428"/>
    <w:rsid w:val="0082229F"/>
    <w:rsid w:val="008274FA"/>
    <w:rsid w:val="00844A65"/>
    <w:rsid w:val="008537DE"/>
    <w:rsid w:val="00865F41"/>
    <w:rsid w:val="00881CBF"/>
    <w:rsid w:val="00883E59"/>
    <w:rsid w:val="008C7467"/>
    <w:rsid w:val="008C7DC7"/>
    <w:rsid w:val="0094648A"/>
    <w:rsid w:val="009627E6"/>
    <w:rsid w:val="00974E19"/>
    <w:rsid w:val="0097721A"/>
    <w:rsid w:val="009805A5"/>
    <w:rsid w:val="0098319A"/>
    <w:rsid w:val="009C1139"/>
    <w:rsid w:val="009C20DC"/>
    <w:rsid w:val="009C6805"/>
    <w:rsid w:val="009D061D"/>
    <w:rsid w:val="009D4C54"/>
    <w:rsid w:val="009E0891"/>
    <w:rsid w:val="009F3206"/>
    <w:rsid w:val="00A105DD"/>
    <w:rsid w:val="00A52D47"/>
    <w:rsid w:val="00A54D82"/>
    <w:rsid w:val="00A6563F"/>
    <w:rsid w:val="00A704FC"/>
    <w:rsid w:val="00A943E2"/>
    <w:rsid w:val="00AF71BC"/>
    <w:rsid w:val="00B00D83"/>
    <w:rsid w:val="00B05185"/>
    <w:rsid w:val="00B24365"/>
    <w:rsid w:val="00B3571C"/>
    <w:rsid w:val="00B46C68"/>
    <w:rsid w:val="00B52040"/>
    <w:rsid w:val="00B72D59"/>
    <w:rsid w:val="00B7778A"/>
    <w:rsid w:val="00B8000E"/>
    <w:rsid w:val="00B87ED9"/>
    <w:rsid w:val="00BA27DC"/>
    <w:rsid w:val="00BB4007"/>
    <w:rsid w:val="00BB5314"/>
    <w:rsid w:val="00BB7B55"/>
    <w:rsid w:val="00BB7DBC"/>
    <w:rsid w:val="00BC502E"/>
    <w:rsid w:val="00BD05F9"/>
    <w:rsid w:val="00C016D6"/>
    <w:rsid w:val="00C03FF7"/>
    <w:rsid w:val="00C31FC4"/>
    <w:rsid w:val="00C3526F"/>
    <w:rsid w:val="00C45A24"/>
    <w:rsid w:val="00C46274"/>
    <w:rsid w:val="00C508FE"/>
    <w:rsid w:val="00C52CBC"/>
    <w:rsid w:val="00C54E59"/>
    <w:rsid w:val="00C6141E"/>
    <w:rsid w:val="00C64432"/>
    <w:rsid w:val="00C66528"/>
    <w:rsid w:val="00CA4C6C"/>
    <w:rsid w:val="00CE4234"/>
    <w:rsid w:val="00D1339C"/>
    <w:rsid w:val="00D15C81"/>
    <w:rsid w:val="00D4330C"/>
    <w:rsid w:val="00D60B93"/>
    <w:rsid w:val="00D668FD"/>
    <w:rsid w:val="00D82ADE"/>
    <w:rsid w:val="00DA5008"/>
    <w:rsid w:val="00DC22BB"/>
    <w:rsid w:val="00DE3319"/>
    <w:rsid w:val="00E16CD9"/>
    <w:rsid w:val="00E26CA4"/>
    <w:rsid w:val="00E5127C"/>
    <w:rsid w:val="00E742CF"/>
    <w:rsid w:val="00E874A2"/>
    <w:rsid w:val="00EA1EFD"/>
    <w:rsid w:val="00EB5185"/>
    <w:rsid w:val="00EB5DE9"/>
    <w:rsid w:val="00F0237E"/>
    <w:rsid w:val="00F07A9C"/>
    <w:rsid w:val="00F15127"/>
    <w:rsid w:val="00F15504"/>
    <w:rsid w:val="00F35937"/>
    <w:rsid w:val="00F365F9"/>
    <w:rsid w:val="00F63531"/>
    <w:rsid w:val="00F763BA"/>
    <w:rsid w:val="00F87959"/>
    <w:rsid w:val="00FA550E"/>
    <w:rsid w:val="00FB1609"/>
    <w:rsid w:val="00FC55A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Goniometria_indice_equazioni.htm" TargetMode="External"/><Relationship Id="rId4" Type="http://schemas.openxmlformats.org/officeDocument/2006/relationships/settings" Target="settings.xml"/><Relationship Id="rId9" Type="http://schemas.openxmlformats.org/officeDocument/2006/relationships/hyperlink" Target="../trigonometri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12</cp:revision>
  <cp:lastPrinted>2020-09-16T15:07:00Z</cp:lastPrinted>
  <dcterms:created xsi:type="dcterms:W3CDTF">2020-09-17T08:55:00Z</dcterms:created>
  <dcterms:modified xsi:type="dcterms:W3CDTF">2020-09-17T16:04:00Z</dcterms:modified>
</cp:coreProperties>
</file>