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074270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  <w:bookmarkStart w:id="0" w:name="_GoBack"/>
      <w:bookmarkEnd w:id="0"/>
    </w:p>
    <w:p w:rsidR="009D061D" w:rsidRDefault="00074270" w:rsidP="009D061D">
      <w:pP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FC55A8" w:rsidRPr="00FC55A8" w:rsidRDefault="00074270" w:rsidP="009D06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="00FC55A8" w:rsidRPr="00FC55A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Equazioni goniometriche</w:t>
        </w:r>
      </w:hyperlink>
    </w:p>
    <w:p w:rsidR="0051462E" w:rsidRPr="00227C61" w:rsidRDefault="00F8795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ESERCIZI SVOLTI </w:t>
      </w:r>
      <w:r w:rsidR="00B777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EQUAZIONI GONIOMETRICHE </w:t>
      </w:r>
      <w:r w:rsidR="00A103E0">
        <w:rPr>
          <w:rFonts w:ascii="Times New Roman" w:hAnsi="Times New Roman" w:cs="Times New Roman"/>
          <w:b/>
          <w:color w:val="FF0000"/>
          <w:sz w:val="24"/>
          <w:szCs w:val="24"/>
        </w:rPr>
        <w:t>METODO GRAFICO</w:t>
      </w:r>
    </w:p>
    <w:p w:rsidR="00227C61" w:rsidRPr="00227C61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27C61" w:rsidRDefault="00B7778A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</w:t>
      </w:r>
      <w:r w:rsidR="00C46274">
        <w:rPr>
          <w:rFonts w:ascii="Times New Roman" w:hAnsi="Times New Roman" w:cs="Times New Roman"/>
          <w:b/>
          <w:i/>
          <w:sz w:val="24"/>
          <w:szCs w:val="24"/>
        </w:rPr>
        <w:t xml:space="preserve"> l’equazione</w:t>
      </w:r>
    </w:p>
    <w:p w:rsidR="00B7778A" w:rsidRPr="00BC37BA" w:rsidRDefault="00BC37BA" w:rsidP="00227C6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x+senx=1</m:t>
          </m:r>
        </m:oMath>
      </m:oMathPara>
    </w:p>
    <w:p w:rsidR="00FE2A52" w:rsidRDefault="00BC37BA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Ponendo</w:t>
      </w:r>
      <w:r w:rsidR="00FE2A5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FE2A52" w:rsidRPr="007E3045" w:rsidRDefault="007E3045" w:rsidP="00FE2A5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cos x=X   e   sen x=Y</m:t>
          </m:r>
        </m:oMath>
      </m:oMathPara>
    </w:p>
    <w:p w:rsidR="007E3045" w:rsidRDefault="007E3045" w:rsidP="00FE2A5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data diventa </w:t>
      </w:r>
    </w:p>
    <w:p w:rsidR="007E3045" w:rsidRPr="007E3045" w:rsidRDefault="007E3045" w:rsidP="00FE2A52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X+Y=1</m:t>
          </m:r>
        </m:oMath>
      </m:oMathPara>
    </w:p>
    <w:p w:rsidR="00B7778A" w:rsidRPr="00B00D83" w:rsidRDefault="007E3045" w:rsidP="007E304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 ricordando la prima relazione fondamenta della goniometria </w:t>
      </w:r>
    </w:p>
    <w:p w:rsidR="00B00D83" w:rsidRPr="007E3045" w:rsidRDefault="00074270" w:rsidP="00227C6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x=1</m:t>
          </m:r>
        </m:oMath>
      </m:oMathPara>
    </w:p>
    <w:p w:rsidR="007E3045" w:rsidRDefault="007E3045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la relazione suddetta si può scrivere nel seguente modo</w:t>
      </w:r>
    </w:p>
    <w:p w:rsidR="00240F56" w:rsidRPr="007E3045" w:rsidRDefault="00074270" w:rsidP="00240F56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  <w:lang w:val="en-US"/>
            </w:rPr>
            <m:t>=1</m:t>
          </m:r>
        </m:oMath>
      </m:oMathPara>
    </w:p>
    <w:p w:rsidR="007E3045" w:rsidRDefault="007E3045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Pertanto, mettendo a sistema la due equazioni trovate si ottiene</w:t>
      </w:r>
      <w:r w:rsidR="00FC2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045" w:rsidRPr="00A27DA5" w:rsidRDefault="00074270" w:rsidP="00240F5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X+Y=1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 xml:space="preserve">    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=1</m:t>
                  </m:r>
                </m:e>
              </m:eqArr>
            </m:e>
          </m:d>
        </m:oMath>
      </m:oMathPara>
    </w:p>
    <w:p w:rsidR="007E3045" w:rsidRDefault="00FC2A4F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Applicando il metodo di sostituzione si ha</w:t>
      </w:r>
    </w:p>
    <w:p w:rsidR="00FC2A4F" w:rsidRPr="00FC2A4F" w:rsidRDefault="00074270" w:rsidP="00FC2A4F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X=1-Y   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1-Y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X=1-Y                     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1-2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</m:t>
                      </m:r>
                    </m:e>
                  </m:eqAr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→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X=1-Y    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Y=0</m:t>
                          </m:r>
                        </m:e>
                      </m:eqArr>
                    </m:e>
                  </m:d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X=1-Y  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FC2A4F" w:rsidRDefault="00FC2A4F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Ossia</w:t>
      </w:r>
    </w:p>
    <w:p w:rsidR="00FC2A4F" w:rsidRDefault="00074270" w:rsidP="00240F56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X=1-Y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Y=0          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X=1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Y=0</m:t>
                      </m:r>
                    </m:e>
                  </m:eqArr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1;0</m:t>
              </m:r>
            </m:e>
          </m:d>
        </m:oMath>
      </m:oMathPara>
    </w:p>
    <w:p w:rsidR="00FC2A4F" w:rsidRDefault="0070090A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1542E9" w:rsidRDefault="00074270" w:rsidP="001542E9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X=1-Y      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Y-1=0          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X=0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Y=1</m:t>
                      </m:r>
                    </m:e>
                  </m:eqArr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0;1</m:t>
              </m:r>
            </m:e>
          </m:d>
        </m:oMath>
      </m:oMathPara>
    </w:p>
    <w:p w:rsidR="00146577" w:rsidRDefault="00EC30F0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punti P e Q sono i break point, ossia i punti d’intersezione tra </w:t>
      </w:r>
      <w:r w:rsidR="00511A1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a retta </w:t>
      </w:r>
      <w:r w:rsidR="00146577">
        <w:rPr>
          <w:rFonts w:ascii="Times New Roman" w:hAnsi="Times New Roman" w:cs="Times New Roman"/>
          <w:b/>
          <w:sz w:val="24"/>
          <w:szCs w:val="24"/>
        </w:rPr>
        <w:t>di equazione</w:t>
      </w:r>
    </w:p>
    <w:p w:rsidR="00146577" w:rsidRDefault="00146577" w:rsidP="00240F56">
      <w:pPr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 X+Y=1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0F0">
        <w:rPr>
          <w:rFonts w:ascii="Times New Roman" w:hAnsi="Times New Roman" w:cs="Times New Roman"/>
          <w:b/>
          <w:sz w:val="24"/>
          <w:szCs w:val="24"/>
        </w:rPr>
        <w:t xml:space="preserve"> e la circonferenza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   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A1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0090A" w:rsidRDefault="0070090A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1542E9" w:rsidRDefault="0070090A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511A18">
        <w:rPr>
          <w:rFonts w:ascii="Times New Roman" w:hAnsi="Times New Roman" w:cs="Times New Roman"/>
          <w:b/>
          <w:sz w:val="24"/>
          <w:szCs w:val="24"/>
        </w:rPr>
        <w:t>raficamente si ha</w:t>
      </w:r>
      <w:r w:rsidR="00EC3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8CE" w:rsidRDefault="00631BB8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60540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77" w:rsidRDefault="009A4830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Quindi gli angoli che si determinano dalle soluzioni del sistema sono</w:t>
      </w:r>
    </w:p>
    <w:p w:rsidR="009A4830" w:rsidRDefault="009A4830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9A4830" w:rsidRPr="00BB7B55" w:rsidRDefault="009A4830" w:rsidP="009A4830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+k π  e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 π</m:t>
          </m:r>
        </m:oMath>
      </m:oMathPara>
    </w:p>
    <w:p w:rsidR="009A4830" w:rsidRDefault="009A4830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240F56" w:rsidRDefault="00240F56" w:rsidP="00240F56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A1EFD" w:rsidRPr="00227C61" w:rsidRDefault="00EA1EFD" w:rsidP="00EA1E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EA1EFD" w:rsidRPr="00B7778A" w:rsidRDefault="00EA1EFD" w:rsidP="00EA1EFD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162A6D" w:rsidRDefault="00162A6D" w:rsidP="00162A6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Ponendo </w:t>
      </w:r>
    </w:p>
    <w:p w:rsidR="00162A6D" w:rsidRPr="007E3045" w:rsidRDefault="00162A6D" w:rsidP="00162A6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cos x=X   e   sen x=Y</m:t>
          </m:r>
        </m:oMath>
      </m:oMathPara>
    </w:p>
    <w:p w:rsidR="00162A6D" w:rsidRDefault="00162A6D" w:rsidP="00162A6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data diventa </w:t>
      </w:r>
    </w:p>
    <w:p w:rsidR="00162A6D" w:rsidRPr="007E3045" w:rsidRDefault="00162A6D" w:rsidP="00162A6D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Y-X=0</m:t>
          </m:r>
        </m:oMath>
      </m:oMathPara>
    </w:p>
    <w:p w:rsidR="00162A6D" w:rsidRPr="00B00D83" w:rsidRDefault="00162A6D" w:rsidP="00162A6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 ricordando la prima relazione fondamenta della goniometria </w:t>
      </w:r>
    </w:p>
    <w:p w:rsidR="00162A6D" w:rsidRPr="007E3045" w:rsidRDefault="00074270" w:rsidP="00162A6D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x=1</m:t>
          </m:r>
        </m:oMath>
      </m:oMathPara>
    </w:p>
    <w:p w:rsidR="00162A6D" w:rsidRDefault="00162A6D" w:rsidP="00162A6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la relazione suddetta si può scrivere nel seguente modo</w:t>
      </w:r>
    </w:p>
    <w:p w:rsidR="00162A6D" w:rsidRPr="007E3045" w:rsidRDefault="00074270" w:rsidP="00162A6D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  <w:lang w:val="en-US"/>
            </w:rPr>
            <m:t>=1</m:t>
          </m:r>
        </m:oMath>
      </m:oMathPara>
    </w:p>
    <w:p w:rsidR="00162A6D" w:rsidRDefault="00162A6D" w:rsidP="0016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Pertanto, mettendo a sistema la due equazioni trovate si ottiene </w:t>
      </w:r>
    </w:p>
    <w:p w:rsidR="00162A6D" w:rsidRPr="00A27DA5" w:rsidRDefault="00074270" w:rsidP="00162A6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X-Y=0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 xml:space="preserve">    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=1</m:t>
                  </m:r>
                </m:e>
              </m:eqArr>
            </m:e>
          </m:d>
        </m:oMath>
      </m:oMathPara>
    </w:p>
    <w:p w:rsidR="00162A6D" w:rsidRDefault="00162A6D" w:rsidP="0016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Applicando il metodo di sostituzione si ha</w:t>
      </w:r>
    </w:p>
    <w:p w:rsidR="00162A6D" w:rsidRPr="00FC2A4F" w:rsidRDefault="00074270" w:rsidP="00162A6D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X=Y   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X=Y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</m:t>
                      </m:r>
                    </m:e>
                  </m:eqArr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X=Y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162A6D" w:rsidRDefault="00162A6D" w:rsidP="0016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Ossia</w:t>
      </w:r>
    </w:p>
    <w:p w:rsidR="00162A6D" w:rsidRDefault="00074270" w:rsidP="00162A6D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X=Y               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       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eqArr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162A6D" w:rsidRDefault="00162A6D" w:rsidP="0016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162A6D" w:rsidRDefault="00074270" w:rsidP="00162A6D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X=Y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eqArr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162A6D" w:rsidRDefault="00162A6D" w:rsidP="0016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punti P e Q sono i break point, ossia i punti d’intersezione tra la retta di equazione</w:t>
      </w:r>
    </w:p>
    <w:p w:rsidR="00162A6D" w:rsidRDefault="00162A6D" w:rsidP="00162A6D">
      <w:pPr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 X-Y=0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 e la circonferenza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   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</w:p>
    <w:p w:rsidR="004415AD" w:rsidRDefault="004415AD" w:rsidP="0016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Graficamente si ha</w:t>
      </w:r>
    </w:p>
    <w:p w:rsidR="004415AD" w:rsidRDefault="00631BB8" w:rsidP="0016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605405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EFD" w:rsidRPr="00B00D83" w:rsidRDefault="00EA1EFD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EA1EFD" w:rsidRPr="00EA1EFD" w:rsidRDefault="00EA1EFD" w:rsidP="00EA1EF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=45°+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 180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°</m:t>
          </m:r>
        </m:oMath>
      </m:oMathPara>
    </w:p>
    <w:p w:rsidR="00EA1EFD" w:rsidRPr="00373864" w:rsidRDefault="00373864" w:rsidP="00EA1EFD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37386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Ossia in </w:t>
      </w:r>
      <w:r w:rsidRPr="00373864">
        <w:rPr>
          <w:rFonts w:ascii="Times New Roman" w:eastAsiaTheme="minorEastAsia" w:hAnsi="Times New Roman" w:cs="Times New Roman"/>
          <w:b/>
          <w:sz w:val="24"/>
          <w:szCs w:val="24"/>
        </w:rPr>
        <w:t>radianti</w:t>
      </w:r>
    </w:p>
    <w:p w:rsidR="00373864" w:rsidRPr="00EA1EFD" w:rsidRDefault="00373864" w:rsidP="0037386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val="en-US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val="en-US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 π</m:t>
          </m:r>
        </m:oMath>
      </m:oMathPara>
    </w:p>
    <w:p w:rsidR="00EB7947" w:rsidRDefault="00EB7947" w:rsidP="00EA1EF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</w:p>
    <w:p w:rsidR="00EB7947" w:rsidRDefault="00EB7947" w:rsidP="00EA1EF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</w:p>
    <w:p w:rsidR="00EB7947" w:rsidRDefault="00EB7947" w:rsidP="00EA1EF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</w:p>
    <w:p w:rsidR="00EA1EFD" w:rsidRPr="00227C61" w:rsidRDefault="00EA1EFD" w:rsidP="00EA1EFD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A1EFD" w:rsidRPr="00227C61" w:rsidRDefault="00EA1EFD" w:rsidP="00EA1E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EA1EFD" w:rsidRPr="00B7778A" w:rsidRDefault="00F07A9C" w:rsidP="00EA1EFD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</m:t>
          </m:r>
        </m:oMath>
      </m:oMathPara>
    </w:p>
    <w:p w:rsidR="00B230AD" w:rsidRDefault="00B230AD" w:rsidP="00B230A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Ponendo </w:t>
      </w:r>
    </w:p>
    <w:p w:rsidR="00B230AD" w:rsidRPr="007E3045" w:rsidRDefault="00B230AD" w:rsidP="00B230A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cos x=X   e   sen x=Y</m:t>
          </m:r>
        </m:oMath>
      </m:oMathPara>
    </w:p>
    <w:p w:rsidR="00B230AD" w:rsidRPr="007E3045" w:rsidRDefault="00B230AD" w:rsidP="00B230AD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data diventa </w:t>
      </w:r>
      <w:r w:rsidR="00780B9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X-Y=1</m:t>
        </m:r>
      </m:oMath>
    </w:p>
    <w:p w:rsidR="00B230AD" w:rsidRPr="00B00D83" w:rsidRDefault="00B230AD" w:rsidP="00B230A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 ricordando la prima relazione fondamenta della goniometria </w:t>
      </w:r>
    </w:p>
    <w:p w:rsidR="00B230AD" w:rsidRPr="007E3045" w:rsidRDefault="00074270" w:rsidP="00B230AD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x=1</m:t>
          </m:r>
        </m:oMath>
      </m:oMathPara>
    </w:p>
    <w:p w:rsidR="00B230AD" w:rsidRPr="00780B90" w:rsidRDefault="00B230AD" w:rsidP="00B230AD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la relazione suddetta si può scrivere nel seguente modo</w:t>
      </w:r>
      <w:r w:rsidR="00780B9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  <w:lang w:val="en-US"/>
          </w:rPr>
          <m:t>1</m:t>
        </m:r>
      </m:oMath>
    </w:p>
    <w:p w:rsidR="00B230AD" w:rsidRDefault="00B230AD" w:rsidP="00B2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Pertanto, mettendo a sistema la due equazioni trovate si ottiene </w:t>
      </w:r>
    </w:p>
    <w:p w:rsidR="00B230AD" w:rsidRPr="00A27DA5" w:rsidRDefault="00074270" w:rsidP="00B230A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X-Y=1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 xml:space="preserve">    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=1</m:t>
                  </m:r>
                </m:e>
              </m:eqArr>
            </m:e>
          </m:d>
        </m:oMath>
      </m:oMathPara>
    </w:p>
    <w:p w:rsidR="00B230AD" w:rsidRDefault="00B230AD" w:rsidP="00B2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Applicando il metodo di sostituzione si ha</w:t>
      </w:r>
    </w:p>
    <w:p w:rsidR="00B230AD" w:rsidRPr="00FC2A4F" w:rsidRDefault="00074270" w:rsidP="00B230AD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X=1+Y   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1+Y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X=1+Y                     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1+2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</m:t>
                      </m:r>
                    </m:e>
                  </m:eqAr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→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X=1+Y    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Y=0</m:t>
                          </m:r>
                        </m:e>
                      </m:eqArr>
                    </m:e>
                  </m:d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X=1+Y  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Y+1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B230AD" w:rsidRDefault="00B230AD" w:rsidP="00B2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Ossia</w:t>
      </w:r>
    </w:p>
    <w:p w:rsidR="00B230AD" w:rsidRDefault="00074270" w:rsidP="00B230AD">
      <w:pPr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X=1+Y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Y=0          </m:t>
                </m:r>
              </m:e>
            </m:eqAr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eqArr>
                  <m:eqArr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X=1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1;0</m:t>
            </m:r>
          </m:e>
        </m:d>
      </m:oMath>
      <w:r w:rsidR="00780B9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B230AD">
        <w:rPr>
          <w:rFonts w:ascii="Times New Roman" w:hAnsi="Times New Roman" w:cs="Times New Roman"/>
          <w:b/>
          <w:sz w:val="24"/>
          <w:szCs w:val="24"/>
        </w:rPr>
        <w:t>e</w:t>
      </w:r>
      <w:r w:rsidR="00780B90">
        <w:rPr>
          <w:rFonts w:ascii="Times New Roman" w:hAnsi="Times New Roman" w:cs="Times New Roman"/>
          <w:b/>
          <w:sz w:val="24"/>
          <w:szCs w:val="24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X=1+Y       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Y+1=0          </m:t>
                </m:r>
              </m:e>
            </m:eqAr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eqArr>
                  <m:eqArr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X=0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Y=-1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0;-1</m:t>
            </m:r>
          </m:e>
        </m:d>
      </m:oMath>
    </w:p>
    <w:p w:rsidR="00B230AD" w:rsidRDefault="00B230AD" w:rsidP="00B2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punti P e Q sono i break point, ossia i punti d’intersezione tra la retta di equazione</w:t>
      </w:r>
    </w:p>
    <w:p w:rsidR="00780B90" w:rsidRDefault="00B230AD" w:rsidP="00780B90">
      <w:pPr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 X-Y=1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 e la circonferenza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   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780B90">
        <w:rPr>
          <w:rFonts w:ascii="Times New Roman" w:hAnsi="Times New Roman" w:cs="Times New Roman"/>
          <w:b/>
          <w:sz w:val="24"/>
          <w:szCs w:val="24"/>
        </w:rPr>
        <w:t xml:space="preserve">graficamente si ha </w:t>
      </w:r>
    </w:p>
    <w:p w:rsidR="00B230AD" w:rsidRDefault="00B230AD" w:rsidP="00B230AD">
      <w:pPr>
        <w:rPr>
          <w:rFonts w:ascii="Times New Roman" w:hAnsi="Times New Roman" w:cs="Times New Roman"/>
          <w:b/>
          <w:sz w:val="24"/>
          <w:szCs w:val="24"/>
        </w:rPr>
      </w:pPr>
    </w:p>
    <w:p w:rsidR="00780B90" w:rsidRDefault="00780B90" w:rsidP="00597B28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6054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_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90" w:rsidRPr="00186BEA" w:rsidRDefault="00780B90" w:rsidP="00780B9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 soluzioni del sistema sono</w:t>
      </w:r>
      <w:r w:rsidRPr="00186BEA">
        <w:rPr>
          <w:rFonts w:ascii="Times New Roman" w:hAnsi="Times New Roman" w:cs="Times New Roman"/>
          <w:b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kπ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e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kπ</m:t>
        </m:r>
      </m:oMath>
    </w:p>
    <w:p w:rsidR="00384B22" w:rsidRPr="00227C61" w:rsidRDefault="00384B22" w:rsidP="00384B22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 w:rsidR="00780B90">
        <w:rPr>
          <w:rFonts w:ascii="Times New Roman" w:hAnsi="Times New Roman" w:cs="Times New Roman"/>
          <w:b/>
          <w:sz w:val="24"/>
          <w:szCs w:val="24"/>
        </w:rPr>
        <w:t>4</w:t>
      </w:r>
    </w:p>
    <w:p w:rsidR="00384B22" w:rsidRPr="00227C61" w:rsidRDefault="00384B22" w:rsidP="00384B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384B22" w:rsidRPr="00B7778A" w:rsidRDefault="00384B22" w:rsidP="00384B2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=-1</m:t>
          </m:r>
        </m:oMath>
      </m:oMathPara>
    </w:p>
    <w:p w:rsidR="00B3571C" w:rsidRDefault="00B3571C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pone l’angolo uguale ad una incognita ausiliare, ossia</w:t>
      </w:r>
    </w:p>
    <w:p w:rsidR="00B3571C" w:rsidRDefault="00074270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t</m:t>
          </m:r>
        </m:oMath>
      </m:oMathPara>
    </w:p>
    <w:p w:rsidR="00B3571C" w:rsidRPr="00B3571C" w:rsidRDefault="00B3571C" w:rsidP="00B3571C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l’equazione data diventa</w:t>
      </w:r>
      <w:r w:rsidR="00B87BE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cos t-sen t=-1</m:t>
        </m:r>
      </m:oMath>
    </w:p>
    <w:p w:rsidR="00F54BE6" w:rsidRPr="007E3045" w:rsidRDefault="00F54BE6" w:rsidP="00F54BE6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Ponendo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cos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=X   e   sen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=Y</m:t>
        </m:r>
      </m:oMath>
      <w:r w:rsidR="00B87BE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data diventa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X-Y=-1</m:t>
        </m:r>
      </m:oMath>
    </w:p>
    <w:p w:rsidR="00F54BE6" w:rsidRPr="007E3045" w:rsidRDefault="00F54BE6" w:rsidP="00F54BE6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 ricordando la prima relazione fondamenta della goniometria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sen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F54BE6" w:rsidRPr="00780B90" w:rsidRDefault="00F54BE6" w:rsidP="00F54BE6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la relazione suddetta si può scrivere nel seguente modo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  <w:lang w:val="en-US"/>
          </w:rPr>
          <m:t>1</m:t>
        </m:r>
      </m:oMath>
    </w:p>
    <w:p w:rsidR="00F54BE6" w:rsidRPr="00A27DA5" w:rsidRDefault="00F54BE6" w:rsidP="00F54BE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Pertanto, mettendo a sistema la due equazioni trovate si ottiene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color w:val="0070C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70C0"/>
                    <w:sz w:val="24"/>
                    <w:szCs w:val="24"/>
                  </w:rPr>
                  <m:t>X-Y=-1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 xml:space="preserve">   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=1</m:t>
                </m:r>
              </m:e>
            </m:eqArr>
          </m:e>
        </m:d>
      </m:oMath>
    </w:p>
    <w:p w:rsidR="00F54BE6" w:rsidRDefault="00F54BE6" w:rsidP="00F54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Applicando il metodo di sostituzione si ha</w:t>
      </w:r>
    </w:p>
    <w:p w:rsidR="00F54BE6" w:rsidRPr="00FC2A4F" w:rsidRDefault="00074270" w:rsidP="00F54BE6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X=-1+Y   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-1+Y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X=-1+Y                     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</m:t>
                      </m:r>
                    </m:e>
                  </m:eqAr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→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X=-1+Y    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Y=0</m:t>
                          </m:r>
                        </m:e>
                      </m:eqArr>
                    </m:e>
                  </m:d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X=-1+Y  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F54BE6" w:rsidRDefault="00F54BE6" w:rsidP="00F54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Ossia</w:t>
      </w:r>
    </w:p>
    <w:p w:rsidR="00F54BE6" w:rsidRDefault="00074270" w:rsidP="00F54BE6">
      <w:pPr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X=-1+Y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Y=0          </m:t>
                </m:r>
              </m:e>
            </m:eqAr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eqArr>
                  <m:eqArr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X=-1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-1;0</m:t>
            </m:r>
          </m:e>
        </m:d>
      </m:oMath>
      <w:r w:rsidR="00F54BE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F54BE6">
        <w:rPr>
          <w:rFonts w:ascii="Times New Roman" w:hAnsi="Times New Roman" w:cs="Times New Roman"/>
          <w:b/>
          <w:sz w:val="24"/>
          <w:szCs w:val="24"/>
        </w:rPr>
        <w:t xml:space="preserve">e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X=-1+Y       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Y-1=0          </m:t>
                </m:r>
              </m:e>
            </m:eqAr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eqArr>
                  <m:eqArr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X=0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Y=+1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0;1</m:t>
            </m:r>
          </m:e>
        </m:d>
      </m:oMath>
    </w:p>
    <w:p w:rsidR="00F54BE6" w:rsidRDefault="00F54BE6" w:rsidP="00F54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punti P e Q sono i break point, ossia i punti d’intersezione tra la retta di equazione</w:t>
      </w:r>
    </w:p>
    <w:p w:rsidR="00F54BE6" w:rsidRDefault="00F54BE6" w:rsidP="00F54BE6">
      <w:pPr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 X-Y=-1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 e la circonferenza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   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, graficamente si ha </w:t>
      </w:r>
    </w:p>
    <w:p w:rsidR="00B87BEF" w:rsidRDefault="003C62DC" w:rsidP="00F54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60540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_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DC" w:rsidRDefault="00074270" w:rsidP="003C62D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kπ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→x=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π+6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 e 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x= 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kπ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π+6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 π</m:t>
          </m:r>
        </m:oMath>
      </m:oMathPara>
    </w:p>
    <w:p w:rsidR="000E38B2" w:rsidRPr="00227C61" w:rsidRDefault="000E38B2" w:rsidP="000E38B2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 w:rsidR="00074270">
        <w:rPr>
          <w:rFonts w:ascii="Times New Roman" w:hAnsi="Times New Roman" w:cs="Times New Roman"/>
          <w:b/>
          <w:sz w:val="24"/>
          <w:szCs w:val="24"/>
        </w:rPr>
        <w:t>5</w:t>
      </w:r>
    </w:p>
    <w:p w:rsidR="000E38B2" w:rsidRPr="00227C61" w:rsidRDefault="000E38B2" w:rsidP="000E38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0E38B2" w:rsidRPr="00B7778A" w:rsidRDefault="000E38B2" w:rsidP="000E38B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-cos 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</m:t>
          </m:r>
        </m:oMath>
      </m:oMathPara>
    </w:p>
    <w:p w:rsidR="000E38B2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pone l’angolo uguale ad una incognita ausiliare, ossia</w:t>
      </w:r>
    </w:p>
    <w:p w:rsidR="000E38B2" w:rsidRDefault="00074270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t</m:t>
          </m:r>
        </m:oMath>
      </m:oMathPara>
    </w:p>
    <w:p w:rsidR="00074270" w:rsidRPr="00B3571C" w:rsidRDefault="00074270" w:rsidP="00074270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Pertanto, l’equazione data diventa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cos t+sen t=1→cos x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-sen x= -1</m:t>
        </m:r>
      </m:oMath>
    </w:p>
    <w:p w:rsidR="00074270" w:rsidRPr="007E3045" w:rsidRDefault="00074270" w:rsidP="00074270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Ponendo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cos t=X   e   sen t=Y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l’equazione data diventa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X-Y=-1</m:t>
        </m:r>
      </m:oMath>
    </w:p>
    <w:p w:rsidR="00074270" w:rsidRPr="007E3045" w:rsidRDefault="00074270" w:rsidP="00074270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 ricordando la prima relazione fondamenta della goniometria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t+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sen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t=1</m:t>
        </m:r>
      </m:oMath>
    </w:p>
    <w:p w:rsidR="00074270" w:rsidRPr="00780B90" w:rsidRDefault="00074270" w:rsidP="00074270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la relazione suddetta si può scrivere nel seguente modo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  <w:lang w:val="en-US"/>
          </w:rPr>
          <m:t>1</m:t>
        </m:r>
      </m:oMath>
    </w:p>
    <w:p w:rsidR="00074270" w:rsidRPr="00A27DA5" w:rsidRDefault="00074270" w:rsidP="0007427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Pertanto, mettendo a sistema la due equazioni trovate si ottiene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color w:val="0070C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70C0"/>
                    <w:sz w:val="24"/>
                    <w:szCs w:val="24"/>
                  </w:rPr>
                  <m:t>X-Y=-1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 xml:space="preserve">   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=1</m:t>
                </m:r>
              </m:e>
            </m:eqArr>
          </m:e>
        </m:d>
      </m:oMath>
    </w:p>
    <w:p w:rsidR="00074270" w:rsidRDefault="00074270" w:rsidP="00074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Applicando il metodo di sostituzione si ha</w:t>
      </w:r>
    </w:p>
    <w:p w:rsidR="00074270" w:rsidRPr="00FC2A4F" w:rsidRDefault="00074270" w:rsidP="00074270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X=-1+Y   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-1+Y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X=-1+Y                     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</m:t>
                      </m:r>
                    </m:e>
                  </m:eqAr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→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X=-1+Y    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Y=0</m:t>
                          </m:r>
                        </m:e>
                      </m:eqArr>
                    </m:e>
                  </m:d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X=-1+Y  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074270" w:rsidRDefault="00074270" w:rsidP="00074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Ossia</w:t>
      </w:r>
    </w:p>
    <w:p w:rsidR="00074270" w:rsidRDefault="00074270" w:rsidP="00074270">
      <w:pPr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X=-1+Y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Y=0          </m:t>
                </m:r>
              </m:e>
            </m:eqAr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eqArr>
                  <m:eqArr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X=-1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-1;0</m:t>
            </m:r>
          </m:e>
        </m:d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e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X=-1+Y       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Y-1=0          </m:t>
                </m:r>
              </m:e>
            </m:eqAr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eqArr>
                  <m:eqArr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X=0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Y=+1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0;1</m:t>
            </m:r>
          </m:e>
        </m:d>
      </m:oMath>
    </w:p>
    <w:p w:rsidR="00074270" w:rsidRDefault="00074270" w:rsidP="00074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punti P e Q sono i break point, ossia i punti d’intersezione tra la retta di equazione</w:t>
      </w:r>
    </w:p>
    <w:p w:rsidR="00074270" w:rsidRDefault="00074270" w:rsidP="00074270">
      <w:pPr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 X-Y=-1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 e la circonferenza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   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, graficamente si ha </w:t>
      </w:r>
    </w:p>
    <w:p w:rsidR="00074270" w:rsidRDefault="00074270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35047B6" wp14:editId="49DBF752">
            <wp:extent cx="6120130" cy="260540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_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EA" w:rsidRPr="00BB7B55" w:rsidRDefault="00074270" w:rsidP="00186BEA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kπ→x=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π+5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e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kπ→x=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π+5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sectPr w:rsidR="00186BEA" w:rsidRPr="00BB7B55" w:rsidSect="00FE2A52">
      <w:footerReference w:type="defaul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17" w:rsidRDefault="008C1517" w:rsidP="00C31FC4">
      <w:pPr>
        <w:spacing w:after="0" w:line="240" w:lineRule="auto"/>
      </w:pPr>
      <w:r>
        <w:separator/>
      </w:r>
    </w:p>
  </w:endnote>
  <w:endnote w:type="continuationSeparator" w:id="0">
    <w:p w:rsidR="008C1517" w:rsidRDefault="008C1517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Content>
      <w:p w:rsidR="00074270" w:rsidRDefault="00074270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14D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17" w:rsidRDefault="008C1517" w:rsidP="00C31FC4">
      <w:pPr>
        <w:spacing w:after="0" w:line="240" w:lineRule="auto"/>
      </w:pPr>
      <w:r>
        <w:separator/>
      </w:r>
    </w:p>
  </w:footnote>
  <w:footnote w:type="continuationSeparator" w:id="0">
    <w:p w:rsidR="008C1517" w:rsidRDefault="008C1517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146AC"/>
    <w:rsid w:val="000243E7"/>
    <w:rsid w:val="00074270"/>
    <w:rsid w:val="00081791"/>
    <w:rsid w:val="000C3A58"/>
    <w:rsid w:val="000D72BA"/>
    <w:rsid w:val="000E23BE"/>
    <w:rsid w:val="000E38B2"/>
    <w:rsid w:val="00146577"/>
    <w:rsid w:val="001542E9"/>
    <w:rsid w:val="00162A6D"/>
    <w:rsid w:val="00164250"/>
    <w:rsid w:val="00186BEA"/>
    <w:rsid w:val="00220721"/>
    <w:rsid w:val="00227C61"/>
    <w:rsid w:val="00240F56"/>
    <w:rsid w:val="00266E87"/>
    <w:rsid w:val="002B6A08"/>
    <w:rsid w:val="002C11AE"/>
    <w:rsid w:val="002C20A1"/>
    <w:rsid w:val="002C4D66"/>
    <w:rsid w:val="002E5374"/>
    <w:rsid w:val="00321AB7"/>
    <w:rsid w:val="003225B7"/>
    <w:rsid w:val="0032753C"/>
    <w:rsid w:val="00373864"/>
    <w:rsid w:val="00384B22"/>
    <w:rsid w:val="003B6574"/>
    <w:rsid w:val="003C62DC"/>
    <w:rsid w:val="00414DE7"/>
    <w:rsid w:val="00420BCB"/>
    <w:rsid w:val="004415AD"/>
    <w:rsid w:val="0044350F"/>
    <w:rsid w:val="004D7251"/>
    <w:rsid w:val="004D7749"/>
    <w:rsid w:val="004E45C2"/>
    <w:rsid w:val="004F6144"/>
    <w:rsid w:val="00511A18"/>
    <w:rsid w:val="00513EFB"/>
    <w:rsid w:val="0051462E"/>
    <w:rsid w:val="005253E7"/>
    <w:rsid w:val="00526C24"/>
    <w:rsid w:val="005734B4"/>
    <w:rsid w:val="00580E85"/>
    <w:rsid w:val="00597B28"/>
    <w:rsid w:val="005E2207"/>
    <w:rsid w:val="005F47CF"/>
    <w:rsid w:val="00631BB8"/>
    <w:rsid w:val="0063633B"/>
    <w:rsid w:val="006427BC"/>
    <w:rsid w:val="0065200C"/>
    <w:rsid w:val="006933D2"/>
    <w:rsid w:val="006D0141"/>
    <w:rsid w:val="006F5A87"/>
    <w:rsid w:val="0070090A"/>
    <w:rsid w:val="00714AB1"/>
    <w:rsid w:val="007618CE"/>
    <w:rsid w:val="0076407C"/>
    <w:rsid w:val="00780B90"/>
    <w:rsid w:val="00786277"/>
    <w:rsid w:val="007A4F43"/>
    <w:rsid w:val="007C0368"/>
    <w:rsid w:val="007E3045"/>
    <w:rsid w:val="00881CBF"/>
    <w:rsid w:val="00883E59"/>
    <w:rsid w:val="008C1517"/>
    <w:rsid w:val="009627E6"/>
    <w:rsid w:val="0097721A"/>
    <w:rsid w:val="009805A5"/>
    <w:rsid w:val="0098319A"/>
    <w:rsid w:val="009A4830"/>
    <w:rsid w:val="009C20DC"/>
    <w:rsid w:val="009C6805"/>
    <w:rsid w:val="009D061D"/>
    <w:rsid w:val="009E0891"/>
    <w:rsid w:val="00A103E0"/>
    <w:rsid w:val="00A27DA5"/>
    <w:rsid w:val="00A943E2"/>
    <w:rsid w:val="00AF71BC"/>
    <w:rsid w:val="00B00D83"/>
    <w:rsid w:val="00B03BE5"/>
    <w:rsid w:val="00B230AD"/>
    <w:rsid w:val="00B3571C"/>
    <w:rsid w:val="00B72D59"/>
    <w:rsid w:val="00B7778A"/>
    <w:rsid w:val="00B87BEF"/>
    <w:rsid w:val="00BA5687"/>
    <w:rsid w:val="00BB5314"/>
    <w:rsid w:val="00BB7B55"/>
    <w:rsid w:val="00BB7DBC"/>
    <w:rsid w:val="00BC37BA"/>
    <w:rsid w:val="00BD05F9"/>
    <w:rsid w:val="00C31FC4"/>
    <w:rsid w:val="00C3526F"/>
    <w:rsid w:val="00C46274"/>
    <w:rsid w:val="00C508FE"/>
    <w:rsid w:val="00C54E59"/>
    <w:rsid w:val="00C66528"/>
    <w:rsid w:val="00CE4234"/>
    <w:rsid w:val="00D1339C"/>
    <w:rsid w:val="00D15C81"/>
    <w:rsid w:val="00D60B93"/>
    <w:rsid w:val="00D668FD"/>
    <w:rsid w:val="00D82ADE"/>
    <w:rsid w:val="00E16CD9"/>
    <w:rsid w:val="00E5127C"/>
    <w:rsid w:val="00EA1EFD"/>
    <w:rsid w:val="00EB3276"/>
    <w:rsid w:val="00EB5185"/>
    <w:rsid w:val="00EB7947"/>
    <w:rsid w:val="00EC30F0"/>
    <w:rsid w:val="00F07A9C"/>
    <w:rsid w:val="00F15504"/>
    <w:rsid w:val="00F35937"/>
    <w:rsid w:val="00F35BAF"/>
    <w:rsid w:val="00F365F9"/>
    <w:rsid w:val="00F54BE6"/>
    <w:rsid w:val="00F63531"/>
    <w:rsid w:val="00F87959"/>
    <w:rsid w:val="00FC2A4F"/>
    <w:rsid w:val="00FC55A8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../Goniometria_indice_equazioni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33</cp:revision>
  <cp:lastPrinted>2020-09-03T15:37:00Z</cp:lastPrinted>
  <dcterms:created xsi:type="dcterms:W3CDTF">2020-09-20T14:44:00Z</dcterms:created>
  <dcterms:modified xsi:type="dcterms:W3CDTF">2020-09-21T05:52:00Z</dcterms:modified>
</cp:coreProperties>
</file>